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7C7" w:rsidRPr="00844042" w:rsidRDefault="00844042" w:rsidP="00844042">
      <w:pPr>
        <w:jc w:val="center"/>
        <w:rPr>
          <w:rFonts w:ascii="Times New Roman" w:hAnsi="Times New Roman"/>
          <w:caps/>
          <w:sz w:val="24"/>
          <w:szCs w:val="24"/>
        </w:rPr>
      </w:pPr>
      <w:r w:rsidRPr="00844042">
        <w:rPr>
          <w:rFonts w:ascii="Times New Roman" w:hAnsi="Times New Roman"/>
          <w:caps/>
          <w:sz w:val="24"/>
          <w:szCs w:val="24"/>
        </w:rPr>
        <w:t>Министерство промышленности и торговли Тверской области</w:t>
      </w:r>
    </w:p>
    <w:p w:rsidR="002637FC" w:rsidRDefault="00844042" w:rsidP="00844042">
      <w:pPr>
        <w:spacing w:after="0"/>
        <w:jc w:val="center"/>
        <w:rPr>
          <w:rFonts w:ascii="Times New Roman" w:hAnsi="Times New Roman"/>
          <w:caps/>
          <w:sz w:val="24"/>
          <w:szCs w:val="24"/>
        </w:rPr>
      </w:pPr>
      <w:r w:rsidRPr="00844042">
        <w:rPr>
          <w:rFonts w:ascii="Times New Roman" w:hAnsi="Times New Roman"/>
          <w:caps/>
          <w:sz w:val="24"/>
          <w:szCs w:val="24"/>
        </w:rPr>
        <w:t xml:space="preserve">Государственное бюджетное профессиональное </w:t>
      </w:r>
    </w:p>
    <w:p w:rsidR="00844042" w:rsidRPr="00844042" w:rsidRDefault="00844042" w:rsidP="00844042">
      <w:pPr>
        <w:spacing w:after="0"/>
        <w:jc w:val="center"/>
        <w:rPr>
          <w:rFonts w:ascii="Times New Roman" w:hAnsi="Times New Roman"/>
          <w:caps/>
          <w:sz w:val="24"/>
          <w:szCs w:val="24"/>
        </w:rPr>
      </w:pPr>
      <w:r w:rsidRPr="00844042">
        <w:rPr>
          <w:rFonts w:ascii="Times New Roman" w:hAnsi="Times New Roman"/>
          <w:caps/>
          <w:sz w:val="24"/>
          <w:szCs w:val="24"/>
        </w:rPr>
        <w:t>образовательное учреждение</w:t>
      </w:r>
    </w:p>
    <w:p w:rsidR="00844042" w:rsidRPr="00844042" w:rsidRDefault="00844042" w:rsidP="00844042">
      <w:pPr>
        <w:jc w:val="center"/>
        <w:rPr>
          <w:rFonts w:ascii="Times New Roman" w:hAnsi="Times New Roman"/>
          <w:caps/>
          <w:sz w:val="24"/>
          <w:szCs w:val="24"/>
        </w:rPr>
      </w:pPr>
      <w:r w:rsidRPr="00844042">
        <w:rPr>
          <w:rFonts w:ascii="Times New Roman" w:hAnsi="Times New Roman"/>
          <w:caps/>
          <w:sz w:val="24"/>
          <w:szCs w:val="24"/>
        </w:rPr>
        <w:t>Тверской машиностроительный колледж</w:t>
      </w: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2637FC" w:rsidRPr="002637FC" w:rsidRDefault="00844042" w:rsidP="002637FC">
      <w:pPr>
        <w:jc w:val="center"/>
        <w:rPr>
          <w:rFonts w:ascii="Times New Roman" w:hAnsi="Times New Roman"/>
          <w:b/>
          <w:sz w:val="28"/>
          <w:szCs w:val="28"/>
        </w:rPr>
      </w:pPr>
      <w:r w:rsidRPr="002637FC">
        <w:rPr>
          <w:rFonts w:ascii="Times New Roman" w:hAnsi="Times New Roman"/>
          <w:b/>
          <w:sz w:val="28"/>
          <w:szCs w:val="28"/>
        </w:rPr>
        <w:t>Методическая разра</w:t>
      </w:r>
      <w:r w:rsidR="00322DC6">
        <w:rPr>
          <w:rFonts w:ascii="Times New Roman" w:hAnsi="Times New Roman"/>
          <w:b/>
          <w:sz w:val="28"/>
          <w:szCs w:val="28"/>
        </w:rPr>
        <w:t>ботка открытого занятия</w:t>
      </w:r>
    </w:p>
    <w:p w:rsidR="00844042" w:rsidRPr="002637FC" w:rsidRDefault="00844042" w:rsidP="002637FC">
      <w:pPr>
        <w:jc w:val="center"/>
        <w:rPr>
          <w:rFonts w:ascii="Times New Roman" w:hAnsi="Times New Roman"/>
          <w:sz w:val="28"/>
          <w:szCs w:val="28"/>
        </w:rPr>
      </w:pPr>
      <w:r w:rsidRPr="002637FC">
        <w:rPr>
          <w:rFonts w:ascii="Times New Roman" w:hAnsi="Times New Roman"/>
          <w:sz w:val="28"/>
          <w:szCs w:val="28"/>
        </w:rPr>
        <w:t xml:space="preserve">Дисциплина </w:t>
      </w:r>
      <w:r w:rsidRPr="002637FC">
        <w:rPr>
          <w:rFonts w:ascii="Times New Roman" w:hAnsi="Times New Roman"/>
          <w:b/>
          <w:sz w:val="28"/>
          <w:szCs w:val="28"/>
        </w:rPr>
        <w:t>«Инженерная графика»</w:t>
      </w:r>
    </w:p>
    <w:p w:rsidR="00844042" w:rsidRPr="002637FC" w:rsidRDefault="00844042" w:rsidP="002637FC">
      <w:pPr>
        <w:jc w:val="center"/>
        <w:rPr>
          <w:rFonts w:ascii="Times New Roman" w:hAnsi="Times New Roman"/>
          <w:sz w:val="28"/>
          <w:szCs w:val="28"/>
        </w:rPr>
      </w:pPr>
      <w:r w:rsidRPr="002637FC">
        <w:rPr>
          <w:rFonts w:ascii="Times New Roman" w:hAnsi="Times New Roman"/>
          <w:sz w:val="28"/>
          <w:szCs w:val="28"/>
        </w:rPr>
        <w:t xml:space="preserve">Тема занятия: </w:t>
      </w:r>
      <w:r w:rsidRPr="002637FC">
        <w:rPr>
          <w:rFonts w:ascii="Times New Roman" w:hAnsi="Times New Roman"/>
          <w:b/>
          <w:i/>
          <w:sz w:val="28"/>
          <w:szCs w:val="28"/>
        </w:rPr>
        <w:t>«Простые разрезы»</w:t>
      </w: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2637FC" w:rsidRDefault="002637FC" w:rsidP="00E36A6F">
      <w:pPr>
        <w:jc w:val="right"/>
        <w:rPr>
          <w:rFonts w:ascii="Times New Roman" w:hAnsi="Times New Roman"/>
          <w:sz w:val="24"/>
          <w:szCs w:val="24"/>
        </w:rPr>
      </w:pPr>
      <w:r w:rsidRPr="002637FC">
        <w:rPr>
          <w:rFonts w:ascii="Times New Roman" w:hAnsi="Times New Roman"/>
          <w:b/>
          <w:sz w:val="24"/>
          <w:szCs w:val="24"/>
        </w:rPr>
        <w:t>Разработал:</w:t>
      </w:r>
      <w:r w:rsidR="00844042">
        <w:rPr>
          <w:rFonts w:ascii="Times New Roman" w:hAnsi="Times New Roman"/>
          <w:sz w:val="24"/>
          <w:szCs w:val="24"/>
        </w:rPr>
        <w:t xml:space="preserve"> Преподаватель высшей категории</w:t>
      </w:r>
    </w:p>
    <w:p w:rsidR="00844042" w:rsidRDefault="00844042" w:rsidP="00E36A6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ГБП ОУ Тверского машиностроительного колледжа</w:t>
      </w:r>
    </w:p>
    <w:p w:rsidR="00844042" w:rsidRDefault="00844042" w:rsidP="00E36A6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Агафонова К.Р.</w:t>
      </w: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E36A6F" w:rsidRDefault="00E36A6F">
      <w:pPr>
        <w:rPr>
          <w:rFonts w:ascii="Times New Roman" w:hAnsi="Times New Roman"/>
          <w:sz w:val="24"/>
          <w:szCs w:val="24"/>
        </w:rPr>
      </w:pPr>
    </w:p>
    <w:p w:rsidR="00E36A6F" w:rsidRDefault="00E36A6F">
      <w:pPr>
        <w:rPr>
          <w:rFonts w:ascii="Times New Roman" w:hAnsi="Times New Roman"/>
          <w:sz w:val="24"/>
          <w:szCs w:val="24"/>
        </w:rPr>
      </w:pPr>
    </w:p>
    <w:p w:rsidR="00E36A6F" w:rsidRDefault="00E36A6F">
      <w:pPr>
        <w:rPr>
          <w:rFonts w:ascii="Times New Roman" w:hAnsi="Times New Roman"/>
          <w:sz w:val="24"/>
          <w:szCs w:val="24"/>
        </w:rPr>
      </w:pPr>
    </w:p>
    <w:p w:rsidR="00844042" w:rsidRDefault="00844042">
      <w:pPr>
        <w:rPr>
          <w:rFonts w:ascii="Times New Roman" w:hAnsi="Times New Roman"/>
          <w:sz w:val="24"/>
          <w:szCs w:val="24"/>
        </w:rPr>
      </w:pPr>
    </w:p>
    <w:p w:rsidR="00A40798" w:rsidRPr="00A40798" w:rsidRDefault="00844042" w:rsidP="00A407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Тверь, 2025</w:t>
      </w:r>
      <w:r w:rsidR="00A40798">
        <w:rPr>
          <w:b/>
          <w:bCs/>
          <w:color w:val="000000"/>
        </w:rPr>
        <w:br w:type="page"/>
      </w:r>
    </w:p>
    <w:p w:rsidR="00844042" w:rsidRPr="002637FC" w:rsidRDefault="00844042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</w:rPr>
      </w:pPr>
      <w:r w:rsidRPr="002637FC">
        <w:rPr>
          <w:b/>
          <w:bCs/>
          <w:color w:val="000000"/>
        </w:rPr>
        <w:lastRenderedPageBreak/>
        <w:t>Пояснительная записка</w:t>
      </w:r>
    </w:p>
    <w:p w:rsidR="00844042" w:rsidRPr="002637FC" w:rsidRDefault="00844042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color w:val="000000"/>
        </w:rPr>
        <w:t xml:space="preserve">Методическая разработка открытого занятия по теме «Простые разрезы» по дисциплине «Инженерная графика» </w:t>
      </w:r>
      <w:r w:rsidR="00DB2B50">
        <w:rPr>
          <w:color w:val="000000"/>
        </w:rPr>
        <w:t xml:space="preserve">для специальности 15.02.16 Технология машиностроения. Она </w:t>
      </w:r>
      <w:r w:rsidRPr="002637FC">
        <w:rPr>
          <w:color w:val="000000"/>
        </w:rPr>
        <w:t>содержит: пояснительную записку, матер</w:t>
      </w:r>
      <w:r w:rsidR="00DB2B50">
        <w:rPr>
          <w:color w:val="000000"/>
        </w:rPr>
        <w:t>иал для проверки знаний обучающихся</w:t>
      </w:r>
      <w:r w:rsidRPr="002637FC">
        <w:rPr>
          <w:color w:val="000000"/>
        </w:rPr>
        <w:t xml:space="preserve">, теоретический материал, который иллюстрирован рисунками, содержит </w:t>
      </w:r>
      <w:r w:rsidR="00DB2B50">
        <w:rPr>
          <w:color w:val="000000"/>
        </w:rPr>
        <w:t xml:space="preserve">также </w:t>
      </w:r>
      <w:r w:rsidRPr="002637FC">
        <w:rPr>
          <w:color w:val="000000"/>
        </w:rPr>
        <w:t>раздаточный материал для выполнения графических упражнений, что исключает рутинную работу перечерчивания условий заданий, а так же способствует развити</w:t>
      </w:r>
      <w:r w:rsidR="00DB2B50">
        <w:rPr>
          <w:color w:val="000000"/>
        </w:rPr>
        <w:t>ю творческой активности обучающихся при выполнении самостоятельно</w:t>
      </w:r>
      <w:r w:rsidRPr="002637FC">
        <w:rPr>
          <w:color w:val="000000"/>
        </w:rPr>
        <w:t xml:space="preserve"> практических работ.</w:t>
      </w:r>
    </w:p>
    <w:p w:rsidR="00844042" w:rsidRPr="002637FC" w:rsidRDefault="00DB2B50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Обучающиеся</w:t>
      </w:r>
      <w:r w:rsidR="00844042" w:rsidRPr="002637FC">
        <w:rPr>
          <w:color w:val="000000"/>
        </w:rPr>
        <w:t xml:space="preserve"> технических специальностей должны уметь читать технические чертежи, работать с технологической и другой технической документацией и оформлять ее в соответствии с требованиями стандартов.</w:t>
      </w:r>
    </w:p>
    <w:p w:rsidR="002637FC" w:rsidRDefault="00844042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color w:val="000000"/>
        </w:rPr>
        <w:t>Умение выполнять и читать разрезы – залог графической грамотности и культуры человека, который может уверенно и успешно работать с разными видами графической информации в технике, архитектуре и строительстве, геологии и многих других областях человеческой деятельности.</w:t>
      </w:r>
    </w:p>
    <w:p w:rsidR="00C8653D" w:rsidRDefault="002637FC">
      <w:pPr>
        <w:spacing w:after="0" w:line="240" w:lineRule="auto"/>
        <w:rPr>
          <w:color w:val="000000"/>
        </w:rPr>
      </w:pPr>
      <w:r>
        <w:rPr>
          <w:color w:val="000000"/>
        </w:rPr>
        <w:br w:type="page"/>
      </w:r>
    </w:p>
    <w:p w:rsidR="00A40798" w:rsidRDefault="00A40798" w:rsidP="00A40798">
      <w:pPr>
        <w:spacing w:after="0" w:line="240" w:lineRule="auto"/>
        <w:jc w:val="center"/>
        <w:rPr>
          <w:b/>
          <w:i/>
          <w:color w:val="000000"/>
        </w:rPr>
      </w:pP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b/>
          <w:i/>
          <w:color w:val="000000"/>
        </w:rPr>
        <w:t>Дисциплина:</w:t>
      </w:r>
      <w:r w:rsidRPr="002637FC">
        <w:rPr>
          <w:color w:val="000000"/>
        </w:rPr>
        <w:t>«ИНЖЕНЕРНАЯ ГРАФИКА»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b/>
          <w:i/>
          <w:color w:val="000000"/>
        </w:rPr>
        <w:t>Раздел:</w:t>
      </w:r>
      <w:r w:rsidRPr="002637FC">
        <w:rPr>
          <w:color w:val="000000"/>
        </w:rPr>
        <w:t>«Машиностроительное черчение»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b/>
          <w:i/>
          <w:color w:val="000000"/>
        </w:rPr>
        <w:t>Тема занятия:</w:t>
      </w:r>
      <w:r w:rsidRPr="002637FC">
        <w:rPr>
          <w:color w:val="000000"/>
        </w:rPr>
        <w:t>«Простые разрезы»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b/>
          <w:i/>
          <w:color w:val="000000"/>
        </w:rPr>
        <w:t>Тип занятия:</w:t>
      </w:r>
      <w:r w:rsidR="00322DC6">
        <w:rPr>
          <w:b/>
          <w:i/>
          <w:color w:val="000000"/>
        </w:rPr>
        <w:t xml:space="preserve"> </w:t>
      </w:r>
      <w:r w:rsidRPr="002637FC">
        <w:rPr>
          <w:color w:val="000000"/>
        </w:rPr>
        <w:t>комбинированное занятие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b/>
          <w:i/>
          <w:color w:val="000000"/>
        </w:rPr>
        <w:t>Цели занятия:</w:t>
      </w:r>
      <w:r w:rsidR="00322DC6">
        <w:rPr>
          <w:b/>
          <w:i/>
          <w:color w:val="000000"/>
        </w:rPr>
        <w:t xml:space="preserve"> </w:t>
      </w:r>
      <w:r w:rsidRPr="002637FC">
        <w:rPr>
          <w:color w:val="000000"/>
        </w:rPr>
        <w:t>Образовательная - изучение правил выполнения простых разрезов и чертежей, содержащих соединение части вида с частью разреза.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color w:val="000000"/>
        </w:rPr>
        <w:t>Развивающая - развитие технического и образного мышления, пространственного воображения.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color w:val="000000"/>
        </w:rPr>
        <w:t>Воспитательная - формирование общих и профессиональных компетенций; привитие интереса к учебной дисциплине</w:t>
      </w:r>
      <w:r w:rsidR="00DB2B50">
        <w:rPr>
          <w:color w:val="000000"/>
        </w:rPr>
        <w:t xml:space="preserve"> и специальности</w:t>
      </w:r>
      <w:r w:rsidRPr="002637FC">
        <w:rPr>
          <w:color w:val="000000"/>
        </w:rPr>
        <w:t>.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2637FC">
        <w:rPr>
          <w:b/>
          <w:i/>
          <w:color w:val="000000"/>
        </w:rPr>
        <w:t>Формируемые компетенции:</w:t>
      </w:r>
    </w:p>
    <w:p w:rsidR="002637FC" w:rsidRPr="009660B1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9660B1">
        <w:rPr>
          <w:b/>
          <w:i/>
          <w:color w:val="000000"/>
        </w:rPr>
        <w:t>Общие: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color w:val="000000"/>
        </w:rPr>
        <w:t>ОК 1. Понимать сущность и социальную значимость своей будущей профессии, проявлять к ней устойчивый интерес;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color w:val="000000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color w:val="000000"/>
        </w:rPr>
        <w:t>ОК 3. Принимать решения в стандартных и нестандартных ситуациях и нести за них ответственность;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color w:val="000000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color w:val="000000"/>
        </w:rPr>
        <w:t>ОК 5. Использовать информационно-коммуникационные технологии в профессиональной деятельности;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color w:val="000000"/>
        </w:rPr>
        <w:t>ОК 6. Работать в коллективе и команде, эффективно общаться с коллегами, руководством, потребителями;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color w:val="000000"/>
        </w:rPr>
        <w:t>ОК 7.</w:t>
      </w:r>
      <w:r w:rsidR="00DB2B50">
        <w:rPr>
          <w:color w:val="000000"/>
        </w:rPr>
        <w:t xml:space="preserve"> Брать на себя ответственность з</w:t>
      </w:r>
      <w:r w:rsidRPr="002637FC">
        <w:rPr>
          <w:color w:val="000000"/>
        </w:rPr>
        <w:t>а членов команды (подчиненных), результат выполнения заданий.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2637FC">
        <w:rPr>
          <w:b/>
          <w:i/>
          <w:color w:val="000000"/>
        </w:rPr>
        <w:t>Профессиональные: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color w:val="000000"/>
        </w:rPr>
        <w:t>ПК 2.3 Контролировать и оценивать качество выполняемых работ;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color w:val="000000"/>
        </w:rPr>
        <w:t>ПК 3.1 Оформлять техническую и технологическую документацию.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b/>
          <w:i/>
          <w:color w:val="000000"/>
        </w:rPr>
        <w:t>Формы организации деятельности обучающихся:</w:t>
      </w:r>
      <w:r w:rsidRPr="002637FC">
        <w:rPr>
          <w:color w:val="000000"/>
        </w:rPr>
        <w:t xml:space="preserve"> индивидуальная, фронтальная.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b/>
          <w:i/>
          <w:color w:val="000000"/>
        </w:rPr>
        <w:t xml:space="preserve">Методы организации обучения: </w:t>
      </w:r>
      <w:r w:rsidRPr="002637FC">
        <w:rPr>
          <w:color w:val="000000"/>
        </w:rPr>
        <w:t>словесный, объяснительно-иллюстративный, практический.</w:t>
      </w:r>
    </w:p>
    <w:p w:rsid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b/>
          <w:i/>
          <w:color w:val="000000"/>
        </w:rPr>
        <w:t>Приемы активизации деятельности обучающихся</w:t>
      </w:r>
      <w:r w:rsidRPr="002637FC">
        <w:rPr>
          <w:color w:val="000000"/>
        </w:rPr>
        <w:t xml:space="preserve">: карточки-задания, </w:t>
      </w:r>
    </w:p>
    <w:p w:rsidR="002637FC" w:rsidRP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b/>
          <w:i/>
          <w:color w:val="000000"/>
        </w:rPr>
        <w:t xml:space="preserve">Технические средства обучения: </w:t>
      </w:r>
      <w:r w:rsidRPr="002637FC">
        <w:rPr>
          <w:color w:val="000000"/>
        </w:rPr>
        <w:t>мультимедийный комплекс</w:t>
      </w:r>
    </w:p>
    <w:p w:rsid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637FC">
        <w:rPr>
          <w:b/>
          <w:i/>
          <w:color w:val="000000"/>
        </w:rPr>
        <w:lastRenderedPageBreak/>
        <w:t>Учебно-наглядные пособия:</w:t>
      </w:r>
      <w:r w:rsidRPr="002637FC">
        <w:rPr>
          <w:color w:val="000000"/>
        </w:rPr>
        <w:t xml:space="preserve"> презентация PowerPoint, измерительные инструменты, чертежные </w:t>
      </w:r>
      <w:r w:rsidR="002514E5">
        <w:rPr>
          <w:color w:val="000000"/>
        </w:rPr>
        <w:t>инструменты.</w:t>
      </w:r>
    </w:p>
    <w:p w:rsidR="002637FC" w:rsidRDefault="002637FC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2637FC">
        <w:rPr>
          <w:b/>
          <w:i/>
          <w:color w:val="000000"/>
        </w:rPr>
        <w:t>Литература:</w:t>
      </w:r>
    </w:p>
    <w:p w:rsidR="002514E5" w:rsidRPr="00544314" w:rsidRDefault="002514E5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44314">
        <w:rPr>
          <w:color w:val="000000"/>
        </w:rPr>
        <w:t>1. Чекмарев А.А. ЧЕРЧЕНИЕ 2-е изд., пер. и доп. Учебник для СПО</w:t>
      </w:r>
      <w:r w:rsidR="00544314">
        <w:rPr>
          <w:color w:val="000000"/>
        </w:rPr>
        <w:t>, 2025</w:t>
      </w:r>
    </w:p>
    <w:p w:rsidR="002637FC" w:rsidRPr="002637FC" w:rsidRDefault="00544314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="002637FC" w:rsidRPr="002637FC">
        <w:rPr>
          <w:color w:val="000000"/>
        </w:rPr>
        <w:t xml:space="preserve"> Боголюбов, С.К. Инженерная графика [Текст]: учебник для средних специальных учебных заведений / С.К. Боголюбов – 3-е издание испр. и допл.– М.: Машиностроение, 2004.</w:t>
      </w:r>
    </w:p>
    <w:p w:rsidR="002637FC" w:rsidRDefault="00544314" w:rsidP="002637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3.</w:t>
      </w:r>
      <w:r w:rsidR="002637FC" w:rsidRPr="002637FC">
        <w:rPr>
          <w:color w:val="000000"/>
        </w:rPr>
        <w:t xml:space="preserve"> Боголюбов, С.К. Индивидуальные задания по курсу черчения [Текст]: учебник для средних специальных учебных заведений / С.К. Боголюбов – 6-е издание, стереотипное. Перепечатка со 2-го издания 1994 г. – М.: ООО «Издательский дом Альянс», 2011.</w:t>
      </w:r>
    </w:p>
    <w:p w:rsidR="002637FC" w:rsidRDefault="002637F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9"/>
      </w:tblGrid>
      <w:tr w:rsidR="00EE3041" w:rsidRPr="001428EF" w:rsidTr="00D363DA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2B50" w:rsidRPr="00DB2B50" w:rsidRDefault="00DB2B50" w:rsidP="00DB2B50">
            <w:pPr>
              <w:spacing w:after="120" w:line="360" w:lineRule="auto"/>
              <w:ind w:firstLine="709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DB2B50"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  <w:shd w:val="clear" w:color="auto" w:fill="FFFFFF"/>
              </w:rPr>
              <w:lastRenderedPageBreak/>
              <w:t>Теоретический материал</w:t>
            </w:r>
          </w:p>
          <w:p w:rsidR="00DB2B50" w:rsidRPr="00FA785C" w:rsidRDefault="00DB2B50" w:rsidP="00FA785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A785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История из жизни Антуана де Сент-Экзюпери</w:t>
            </w:r>
          </w:p>
          <w:p w:rsidR="00EE3041" w:rsidRPr="001428EF" w:rsidRDefault="00EE3041" w:rsidP="00FA785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85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Эта история случилась с писателем Антуаном де Сентом-Экзюпери.</w:t>
            </w:r>
            <w:r w:rsidRPr="00FA785C">
              <w:rPr>
                <w:rFonts w:ascii="Times New Roman" w:hAnsi="Times New Roman"/>
                <w:sz w:val="24"/>
                <w:szCs w:val="24"/>
              </w:rPr>
              <w:t>Когда ему было шесть лет, в книге под названием "Правдивые истории", где рассказывалось про девственные леса, он увидел однажды удивительную картинку. На картинке огромная змея - удав - глотала хищного зверя. Вот как это было нарисовано:</w:t>
            </w:r>
          </w:p>
        </w:tc>
      </w:tr>
      <w:tr w:rsidR="00EE3041" w:rsidRPr="001428EF" w:rsidTr="00D363D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3041" w:rsidRPr="001428EF" w:rsidRDefault="00EE3041" w:rsidP="00D363DA">
            <w:pPr>
              <w:spacing w:after="12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8EF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1209040</wp:posOffset>
                  </wp:positionH>
                  <wp:positionV relativeFrom="paragraph">
                    <wp:posOffset>2540</wp:posOffset>
                  </wp:positionV>
                  <wp:extent cx="3521075" cy="2026920"/>
                  <wp:effectExtent l="19050" t="0" r="3175" b="0"/>
                  <wp:wrapTight wrapText="bothSides">
                    <wp:wrapPolygon edited="0">
                      <wp:start x="-117" y="0"/>
                      <wp:lineTo x="-117" y="21316"/>
                      <wp:lineTo x="21619" y="21316"/>
                      <wp:lineTo x="21619" y="0"/>
                      <wp:lineTo x="-117" y="0"/>
                    </wp:wrapPolygon>
                  </wp:wrapTight>
                  <wp:docPr id="72" name="Рисунок 72" descr="http://www.vavilon.ru/noragal/pp/pp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 descr="http://www.vavilon.ru/noragal/pp/pp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1075" cy="2026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E3041" w:rsidRPr="001428EF" w:rsidTr="00D363D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3041" w:rsidRPr="00FA785C" w:rsidRDefault="00EE3041" w:rsidP="00FA785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85C">
              <w:rPr>
                <w:rFonts w:ascii="Times New Roman" w:hAnsi="Times New Roman"/>
                <w:sz w:val="24"/>
                <w:szCs w:val="24"/>
              </w:rPr>
              <w:t>В книге говорилось: "Удав заглатывает свою жертву целиком, не жуя. После этого он уже не может шевельнуться и спит полгода подряд, пока не переварит пищу".</w:t>
            </w:r>
          </w:p>
          <w:p w:rsidR="00EE3041" w:rsidRPr="001428EF" w:rsidRDefault="00EE3041" w:rsidP="00FA785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85C">
              <w:rPr>
                <w:rFonts w:ascii="Times New Roman" w:hAnsi="Times New Roman"/>
                <w:sz w:val="24"/>
                <w:szCs w:val="24"/>
              </w:rPr>
              <w:t>Он много раздумывал о полной приключений жизни джунглей и тоже нарисовал цветным карандашом свою первую картинку. Это был его рисунок N</w:t>
            </w:r>
            <w:r w:rsidRPr="00FA785C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o</w:t>
            </w:r>
            <w:r w:rsidRPr="00FA785C">
              <w:rPr>
                <w:rFonts w:ascii="Times New Roman" w:hAnsi="Times New Roman"/>
                <w:sz w:val="24"/>
                <w:szCs w:val="24"/>
              </w:rPr>
              <w:t>1. Вот что он нарисовал:</w:t>
            </w:r>
          </w:p>
        </w:tc>
      </w:tr>
      <w:tr w:rsidR="00EE3041" w:rsidRPr="001428EF" w:rsidTr="00D363D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3041" w:rsidRPr="001428EF" w:rsidRDefault="00EE3041" w:rsidP="00D363DA">
            <w:pPr>
              <w:spacing w:after="12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8EF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075103" cy="1431235"/>
                  <wp:effectExtent l="0" t="0" r="0" b="0"/>
                  <wp:docPr id="71" name="Рисунок 71" descr="http://www.vavilon.ru/noragal/pp/pp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http://www.vavilon.ru/noragal/pp/pp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0183" cy="1441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3041" w:rsidRPr="001428EF" w:rsidTr="00D363D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3041" w:rsidRPr="00FA785C" w:rsidRDefault="00EE3041" w:rsidP="00FA785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85C">
              <w:rPr>
                <w:rFonts w:ascii="Times New Roman" w:hAnsi="Times New Roman"/>
                <w:sz w:val="24"/>
                <w:szCs w:val="24"/>
              </w:rPr>
              <w:t>Он показал свое творение взрослым и спросил, не страшно ли им.</w:t>
            </w:r>
          </w:p>
          <w:p w:rsidR="00EE3041" w:rsidRPr="001428EF" w:rsidRDefault="00EE3041" w:rsidP="00FA785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85C">
              <w:rPr>
                <w:rFonts w:ascii="Times New Roman" w:hAnsi="Times New Roman"/>
                <w:sz w:val="24"/>
                <w:szCs w:val="24"/>
              </w:rPr>
              <w:t xml:space="preserve"> - Разве шляпа страшная? - возразили ему. А это была совсем не шляпа. Это был удав, который проглотил слона. Тогда он нарисовал удава изнутри, чтобы взрослым было понятнее. Им ведь всегда нужно все объяснять. Вот его рисунок N</w:t>
            </w:r>
            <w:r w:rsidRPr="00FA785C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o</w:t>
            </w:r>
            <w:r w:rsidRPr="00FA785C">
              <w:rPr>
                <w:rFonts w:ascii="Times New Roman" w:hAnsi="Times New Roman"/>
                <w:sz w:val="24"/>
                <w:szCs w:val="24"/>
              </w:rPr>
              <w:t>2:</w:t>
            </w:r>
          </w:p>
        </w:tc>
      </w:tr>
      <w:tr w:rsidR="00EE3041" w:rsidRPr="001428EF" w:rsidTr="00D363D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3041" w:rsidRPr="001428EF" w:rsidRDefault="00EE3041" w:rsidP="00D363DA">
            <w:pPr>
              <w:spacing w:after="12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8EF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905487" cy="1463040"/>
                  <wp:effectExtent l="0" t="0" r="9525" b="3810"/>
                  <wp:docPr id="70" name="Рисунок 70" descr="http://www.vavilon.ru/noragal/pp/pp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http://www.vavilon.ru/noragal/pp/pp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1541" cy="147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3041" w:rsidRPr="00FA785C" w:rsidTr="00D363D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3041" w:rsidRPr="00FA785C" w:rsidRDefault="00EE3041" w:rsidP="00FA785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85C">
              <w:rPr>
                <w:rFonts w:ascii="Times New Roman" w:hAnsi="Times New Roman"/>
                <w:sz w:val="24"/>
                <w:szCs w:val="24"/>
              </w:rPr>
              <w:lastRenderedPageBreak/>
              <w:t>Взрослые посоветовали ему не рисовать змей ни снаружи, ни изнутри, а побольше интересоваться географией, историей, арифметикой и правописанием. Вот как случилось, что с шести лет он отказался от блестящей карьеры художника. Потерпев неудачу с рисунками N</w:t>
            </w:r>
            <w:r w:rsidRPr="00FA785C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o</w:t>
            </w:r>
            <w:r w:rsidRPr="00FA785C">
              <w:rPr>
                <w:rFonts w:ascii="Times New Roman" w:hAnsi="Times New Roman"/>
                <w:sz w:val="24"/>
                <w:szCs w:val="24"/>
              </w:rPr>
              <w:t>1 и N</w:t>
            </w:r>
            <w:r w:rsidRPr="00FA785C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o</w:t>
            </w:r>
            <w:r w:rsidRPr="00FA785C">
              <w:rPr>
                <w:rFonts w:ascii="Times New Roman" w:hAnsi="Times New Roman"/>
                <w:sz w:val="24"/>
                <w:szCs w:val="24"/>
              </w:rPr>
              <w:t>2, он утратил веру в себя. Взрослые никогда ничего не понимают сами, а для детей очень утомительно без конца им все объяснять и растолковывать.</w:t>
            </w:r>
          </w:p>
          <w:p w:rsidR="00EE3041" w:rsidRPr="00FA785C" w:rsidRDefault="00EE3041" w:rsidP="00FA785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85C">
              <w:rPr>
                <w:rFonts w:ascii="Times New Roman" w:hAnsi="Times New Roman"/>
                <w:sz w:val="24"/>
                <w:szCs w:val="24"/>
              </w:rPr>
              <w:t>Итак, ему пришлось выбирать другую профессию, и он выучился на летчика. Облетел он чуть ли не весь свет. И география, по правде сказать, ему очень пригодилась. Он умел с первого взгляда отличить Китай от Аризоны. Это очень полезно, если ночью собьешься с пути.</w:t>
            </w:r>
          </w:p>
          <w:p w:rsidR="00EE3041" w:rsidRPr="00FA785C" w:rsidRDefault="00EE3041" w:rsidP="00FA785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85C">
              <w:rPr>
                <w:rFonts w:ascii="Times New Roman" w:hAnsi="Times New Roman"/>
                <w:sz w:val="24"/>
                <w:szCs w:val="24"/>
              </w:rPr>
              <w:t>Когда он встречал взрослого, который казался ему разумней и понятливей других, он показывал ему свой рисунок N</w:t>
            </w:r>
            <w:r w:rsidRPr="00FA785C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o</w:t>
            </w:r>
            <w:r w:rsidRPr="00FA785C">
              <w:rPr>
                <w:rFonts w:ascii="Times New Roman" w:hAnsi="Times New Roman"/>
                <w:sz w:val="24"/>
                <w:szCs w:val="24"/>
              </w:rPr>
              <w:t>1 - он его сохранил и всегда носил с собою.Он хотел знать, вправду ли этот человек что-то понимает. Но все они отвечали ему: "Это шляпа". И он уже не говорил с ними ни об удавах, ни о джунглях, ни о звездах. Он применялся к их понятиям. Он говорил с ними об игре в бридж и гольф, о политике и о галстуках. И взрослые были очень довольны, что познакомились с таким здравомыслящим человеком.</w:t>
            </w:r>
          </w:p>
        </w:tc>
      </w:tr>
    </w:tbl>
    <w:p w:rsidR="00EE3041" w:rsidRPr="00FA785C" w:rsidRDefault="00EE3041" w:rsidP="00FA785C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A785C">
        <w:rPr>
          <w:rFonts w:ascii="Times New Roman" w:hAnsi="Times New Roman"/>
          <w:sz w:val="24"/>
          <w:szCs w:val="24"/>
        </w:rPr>
        <w:t>Таким образом писателю пришлось нарисовать разрез змеи, чтобы объяснить, что он имел ввиду.</w:t>
      </w:r>
    </w:p>
    <w:p w:rsidR="00DB2B50" w:rsidRPr="00FA785C" w:rsidRDefault="00DB2B50" w:rsidP="00FA785C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A785C">
        <w:rPr>
          <w:rFonts w:ascii="Times New Roman" w:hAnsi="Times New Roman"/>
          <w:b/>
          <w:i/>
          <w:sz w:val="24"/>
          <w:szCs w:val="24"/>
        </w:rPr>
        <w:t>Разрезы</w:t>
      </w:r>
    </w:p>
    <w:p w:rsidR="00EE3041" w:rsidRPr="00FA785C" w:rsidRDefault="00EE3041" w:rsidP="00FA785C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A785C">
        <w:rPr>
          <w:rFonts w:ascii="Times New Roman" w:hAnsi="Times New Roman"/>
          <w:sz w:val="24"/>
          <w:szCs w:val="24"/>
        </w:rPr>
        <w:t>В России разрезы давно стали использовать для отображения внутренней формы изделий. Изображения разрезов находим на чертежах И. И. Ползунова, И. П. Кулибина, E. А. н M. E. Черепановых и других механиков.</w:t>
      </w:r>
    </w:p>
    <w:p w:rsidR="00EE3041" w:rsidRPr="00FA785C" w:rsidRDefault="00EE3041" w:rsidP="00E36A6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785C">
        <w:rPr>
          <w:rFonts w:ascii="Times New Roman" w:hAnsi="Times New Roman"/>
          <w:b/>
          <w:bCs/>
          <w:sz w:val="24"/>
          <w:szCs w:val="24"/>
          <w:u w:val="single"/>
        </w:rPr>
        <w:t>Разрезом</w:t>
      </w:r>
      <w:r w:rsidR="00322DC6" w:rsidRPr="00FA785C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FA785C">
        <w:rPr>
          <w:rFonts w:ascii="Times New Roman" w:hAnsi="Times New Roman"/>
          <w:b/>
          <w:bCs/>
          <w:sz w:val="24"/>
          <w:szCs w:val="24"/>
        </w:rPr>
        <w:t>называется изображение предмета, мысленно рассечённого одной или несколькими плоскостями</w:t>
      </w:r>
      <w:r w:rsidRPr="00FA785C">
        <w:rPr>
          <w:rFonts w:ascii="Times New Roman" w:hAnsi="Times New Roman"/>
          <w:sz w:val="24"/>
          <w:szCs w:val="24"/>
        </w:rPr>
        <w:t>.</w:t>
      </w:r>
    </w:p>
    <w:p w:rsidR="00EE3041" w:rsidRPr="00FA785C" w:rsidRDefault="00EE3041" w:rsidP="00E36A6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785C">
        <w:rPr>
          <w:rFonts w:ascii="Times New Roman" w:hAnsi="Times New Roman"/>
          <w:b/>
          <w:bCs/>
          <w:sz w:val="24"/>
          <w:szCs w:val="24"/>
        </w:rPr>
        <w:t>На разрезе показывают то, что расположено в секущей плоскости и что расположено за ней.</w:t>
      </w:r>
    </w:p>
    <w:p w:rsidR="00EE3041" w:rsidRPr="00C8653D" w:rsidRDefault="00EE3041" w:rsidP="00C8653D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C8653D">
        <w:rPr>
          <w:rFonts w:ascii="Times New Roman" w:hAnsi="Times New Roman"/>
          <w:b/>
          <w:i/>
          <w:sz w:val="24"/>
          <w:szCs w:val="24"/>
        </w:rPr>
        <w:t>Классификация разрезов</w:t>
      </w:r>
    </w:p>
    <w:p w:rsidR="00EE3041" w:rsidRPr="00FA785C" w:rsidRDefault="00EE3041" w:rsidP="00E36A6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785C">
        <w:rPr>
          <w:rFonts w:ascii="Times New Roman" w:hAnsi="Times New Roman"/>
          <w:sz w:val="24"/>
          <w:szCs w:val="24"/>
        </w:rPr>
        <w:t>В зависимости от</w:t>
      </w:r>
      <w:r w:rsidR="00322DC6" w:rsidRPr="00FA785C">
        <w:rPr>
          <w:rFonts w:ascii="Times New Roman" w:hAnsi="Times New Roman"/>
          <w:sz w:val="24"/>
          <w:szCs w:val="24"/>
        </w:rPr>
        <w:t xml:space="preserve"> </w:t>
      </w:r>
      <w:r w:rsidRPr="00FA785C">
        <w:rPr>
          <w:rFonts w:ascii="Times New Roman" w:hAnsi="Times New Roman"/>
          <w:i/>
          <w:iCs/>
          <w:sz w:val="24"/>
          <w:szCs w:val="24"/>
        </w:rPr>
        <w:t>числа секущих плоскостей</w:t>
      </w:r>
      <w:r w:rsidRPr="00FA785C">
        <w:rPr>
          <w:rFonts w:ascii="Times New Roman" w:hAnsi="Times New Roman"/>
          <w:sz w:val="24"/>
          <w:szCs w:val="24"/>
        </w:rPr>
        <w:t xml:space="preserve"> разрезы делятся на:</w:t>
      </w:r>
    </w:p>
    <w:p w:rsidR="00EE3041" w:rsidRPr="00FA785C" w:rsidRDefault="00EE3041" w:rsidP="00E36A6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A785C">
        <w:rPr>
          <w:rFonts w:ascii="Times New Roman" w:hAnsi="Times New Roman"/>
          <w:b/>
          <w:bCs/>
          <w:sz w:val="24"/>
          <w:szCs w:val="24"/>
          <w:u w:val="single"/>
        </w:rPr>
        <w:t>простые</w:t>
      </w:r>
      <w:r w:rsidRPr="00FA785C">
        <w:rPr>
          <w:rFonts w:ascii="Times New Roman" w:hAnsi="Times New Roman"/>
          <w:sz w:val="24"/>
          <w:szCs w:val="24"/>
        </w:rPr>
        <w:t>— пpи одной секущей плоскости;</w:t>
      </w:r>
    </w:p>
    <w:p w:rsidR="00EE3041" w:rsidRPr="00FA785C" w:rsidRDefault="00EE3041" w:rsidP="00E36A6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A785C">
        <w:rPr>
          <w:rFonts w:ascii="Times New Roman" w:hAnsi="Times New Roman"/>
          <w:b/>
          <w:bCs/>
          <w:sz w:val="24"/>
          <w:szCs w:val="24"/>
          <w:u w:val="single"/>
        </w:rPr>
        <w:t>сложные</w:t>
      </w:r>
      <w:r w:rsidRPr="00FA785C">
        <w:rPr>
          <w:rFonts w:ascii="Times New Roman" w:hAnsi="Times New Roman"/>
          <w:sz w:val="24"/>
          <w:szCs w:val="24"/>
        </w:rPr>
        <w:t>— пpи нескольких секущих плоскостях.</w:t>
      </w:r>
    </w:p>
    <w:p w:rsidR="00EE3041" w:rsidRPr="00C039BD" w:rsidRDefault="00EE3041" w:rsidP="00EE3041">
      <w:pPr>
        <w:spacing w:after="120" w:line="360" w:lineRule="auto"/>
        <w:jc w:val="center"/>
        <w:rPr>
          <w:rFonts w:ascii="Times New Roman" w:hAnsi="Times New Roman"/>
          <w:sz w:val="28"/>
          <w:szCs w:val="28"/>
        </w:rPr>
      </w:pPr>
      <w:r w:rsidRPr="00C039B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963178" cy="1628468"/>
            <wp:effectExtent l="19050" t="0" r="0" b="0"/>
            <wp:docPr id="69" name="Рисунок 69" descr="razre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razrezi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7564" cy="163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041" w:rsidRPr="00FA785C" w:rsidRDefault="00EE3041" w:rsidP="00D1429E">
      <w:pPr>
        <w:spacing w:after="120" w:line="36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sz w:val="24"/>
          <w:szCs w:val="28"/>
        </w:rPr>
        <w:t>Рисунок</w:t>
      </w:r>
      <w:r w:rsidR="00DB2B50" w:rsidRPr="00FA785C">
        <w:rPr>
          <w:rFonts w:ascii="Times New Roman" w:hAnsi="Times New Roman"/>
          <w:sz w:val="24"/>
          <w:szCs w:val="28"/>
        </w:rPr>
        <w:t xml:space="preserve"> 1</w:t>
      </w:r>
      <w:r w:rsidRPr="00FA785C">
        <w:rPr>
          <w:rFonts w:ascii="Times New Roman" w:hAnsi="Times New Roman"/>
          <w:sz w:val="24"/>
          <w:szCs w:val="28"/>
        </w:rPr>
        <w:t xml:space="preserve"> —Классификация разрезов</w:t>
      </w:r>
    </w:p>
    <w:p w:rsidR="00EE3041" w:rsidRPr="00FA785C" w:rsidRDefault="00EE3041" w:rsidP="00C8653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sz w:val="24"/>
          <w:szCs w:val="28"/>
        </w:rPr>
        <w:lastRenderedPageBreak/>
        <w:t>Положение секущей плоскости показывают на основном изображении толстой разомкнутой линией (1,5s, где </w:t>
      </w:r>
      <w:r w:rsidRPr="00FA785C">
        <w:rPr>
          <w:rFonts w:ascii="Times New Roman" w:hAnsi="Times New Roman"/>
          <w:b/>
          <w:bCs/>
          <w:sz w:val="24"/>
          <w:szCs w:val="28"/>
        </w:rPr>
        <w:t>s</w:t>
      </w:r>
      <w:r w:rsidRPr="00FA785C">
        <w:rPr>
          <w:rFonts w:ascii="Times New Roman" w:hAnsi="Times New Roman"/>
          <w:sz w:val="24"/>
          <w:szCs w:val="28"/>
        </w:rPr>
        <w:t>– толщина основной линии). Длина каждого штриха от 8 до 20 мм. Направление взгляда показывают стрелками, перпендикулярными штрихам. Стрелки изображают на расстоянии 2-3 мм от наружных концов штрихов. Имя секущей плоскости обозначается прописными буквами русского алфавита. Буквы наносят параллельно горизонтальным линиям основной надписи независимо от положения стрелок.</w:t>
      </w:r>
    </w:p>
    <w:p w:rsidR="00EE3041" w:rsidRPr="00FA785C" w:rsidRDefault="00EE3041" w:rsidP="00C8653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sz w:val="24"/>
          <w:szCs w:val="28"/>
        </w:rPr>
        <w:t>Если при выполнении простого разреза, находящегося в проекционной связи с основным изображением, секущая плоскость совпадает с плоскостью симметрии, то секущая плоскость не изображается, а разрез не подписывается. </w:t>
      </w:r>
      <w:r w:rsidRPr="00FA785C">
        <w:rPr>
          <w:rFonts w:ascii="Times New Roman" w:hAnsi="Times New Roman"/>
          <w:b/>
          <w:bCs/>
          <w:i/>
          <w:iCs/>
          <w:sz w:val="24"/>
          <w:szCs w:val="28"/>
        </w:rPr>
        <w:t> </w:t>
      </w:r>
    </w:p>
    <w:p w:rsidR="00EE3041" w:rsidRPr="00C039BD" w:rsidRDefault="00EE3041" w:rsidP="00EE3041">
      <w:pPr>
        <w:spacing w:after="12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039B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54325" cy="1852930"/>
            <wp:effectExtent l="0" t="0" r="3175" b="0"/>
            <wp:docPr id="68" name="Рисунок 68" descr="ris2_4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ris2_4_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85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041" w:rsidRPr="00FA785C" w:rsidRDefault="00FA785C" w:rsidP="00EE3041">
      <w:pPr>
        <w:spacing w:after="120" w:line="36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925195</wp:posOffset>
            </wp:positionH>
            <wp:positionV relativeFrom="paragraph">
              <wp:posOffset>259080</wp:posOffset>
            </wp:positionV>
            <wp:extent cx="4388485" cy="2984500"/>
            <wp:effectExtent l="19050" t="0" r="0" b="0"/>
            <wp:wrapTight wrapText="bothSides">
              <wp:wrapPolygon edited="0">
                <wp:start x="-94" y="0"/>
                <wp:lineTo x="-94" y="21508"/>
                <wp:lineTo x="21566" y="21508"/>
                <wp:lineTo x="21566" y="0"/>
                <wp:lineTo x="-94" y="0"/>
              </wp:wrapPolygon>
            </wp:wrapTight>
            <wp:docPr id="1" name="Рисунок 67" descr="ris2_4_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ris2_4_I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485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2B50" w:rsidRPr="00FA785C">
        <w:rPr>
          <w:rFonts w:ascii="Times New Roman" w:hAnsi="Times New Roman"/>
          <w:sz w:val="24"/>
          <w:szCs w:val="28"/>
        </w:rPr>
        <w:t>Таблица 1</w:t>
      </w:r>
      <w:r w:rsidR="00EE3041" w:rsidRPr="00FA785C">
        <w:rPr>
          <w:rFonts w:ascii="Times New Roman" w:hAnsi="Times New Roman"/>
          <w:sz w:val="24"/>
          <w:szCs w:val="28"/>
        </w:rPr>
        <w:t xml:space="preserve"> – Обозначения разрезов на чертеже</w:t>
      </w:r>
    </w:p>
    <w:p w:rsidR="00EE3041" w:rsidRPr="00C039BD" w:rsidRDefault="00EE3041" w:rsidP="00EE3041">
      <w:pPr>
        <w:spacing w:after="120" w:line="360" w:lineRule="auto"/>
        <w:rPr>
          <w:rFonts w:ascii="Times New Roman" w:hAnsi="Times New Roman"/>
          <w:sz w:val="28"/>
          <w:szCs w:val="28"/>
        </w:rPr>
      </w:pPr>
    </w:p>
    <w:p w:rsidR="00EE3041" w:rsidRPr="00FA785C" w:rsidRDefault="00EE3041" w:rsidP="00D1429E">
      <w:pPr>
        <w:spacing w:after="120" w:line="36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sz w:val="24"/>
          <w:szCs w:val="28"/>
        </w:rPr>
        <w:t>Рисунок</w:t>
      </w:r>
      <w:r w:rsidR="00DB2B50" w:rsidRPr="00FA785C">
        <w:rPr>
          <w:rFonts w:ascii="Times New Roman" w:hAnsi="Times New Roman"/>
          <w:sz w:val="24"/>
          <w:szCs w:val="28"/>
        </w:rPr>
        <w:t xml:space="preserve"> 2</w:t>
      </w:r>
      <w:r w:rsidRPr="00FA785C">
        <w:rPr>
          <w:rFonts w:ascii="Times New Roman" w:hAnsi="Times New Roman"/>
          <w:sz w:val="24"/>
          <w:szCs w:val="28"/>
        </w:rPr>
        <w:t xml:space="preserve"> – Простой разрез: а) — фронтальный; б) — местный</w:t>
      </w:r>
    </w:p>
    <w:p w:rsidR="00EE3041" w:rsidRPr="00FA785C" w:rsidRDefault="00EE3041" w:rsidP="00FA785C">
      <w:pPr>
        <w:spacing w:after="0" w:line="360" w:lineRule="auto"/>
        <w:ind w:firstLine="709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sz w:val="24"/>
          <w:szCs w:val="28"/>
        </w:rPr>
        <w:t>В зависимости от</w:t>
      </w:r>
      <w:r w:rsidR="00322DC6" w:rsidRPr="00FA785C">
        <w:rPr>
          <w:rFonts w:ascii="Times New Roman" w:hAnsi="Times New Roman"/>
          <w:sz w:val="24"/>
          <w:szCs w:val="28"/>
        </w:rPr>
        <w:t xml:space="preserve"> </w:t>
      </w:r>
      <w:r w:rsidRPr="00FA785C">
        <w:rPr>
          <w:rFonts w:ascii="Times New Roman" w:hAnsi="Times New Roman"/>
          <w:i/>
          <w:iCs/>
          <w:sz w:val="24"/>
          <w:szCs w:val="28"/>
        </w:rPr>
        <w:t>положения секущей плоскости</w:t>
      </w:r>
      <w:r w:rsidR="00322DC6" w:rsidRPr="00FA785C">
        <w:rPr>
          <w:rFonts w:ascii="Times New Roman" w:hAnsi="Times New Roman"/>
          <w:i/>
          <w:iCs/>
          <w:sz w:val="24"/>
          <w:szCs w:val="28"/>
        </w:rPr>
        <w:t xml:space="preserve"> </w:t>
      </w:r>
      <w:r w:rsidRPr="00FA785C">
        <w:rPr>
          <w:rFonts w:ascii="Times New Roman" w:hAnsi="Times New Roman"/>
          <w:sz w:val="24"/>
          <w:szCs w:val="28"/>
        </w:rPr>
        <w:t>относительно горизонтальной плоскости пpоекций</w:t>
      </w:r>
      <w:r w:rsidR="00322DC6" w:rsidRPr="00FA785C">
        <w:rPr>
          <w:rFonts w:ascii="Times New Roman" w:hAnsi="Times New Roman"/>
          <w:sz w:val="24"/>
          <w:szCs w:val="28"/>
        </w:rPr>
        <w:t xml:space="preserve"> </w:t>
      </w:r>
      <w:r w:rsidRPr="00FA785C">
        <w:rPr>
          <w:rFonts w:ascii="Times New Roman" w:hAnsi="Times New Roman"/>
          <w:sz w:val="24"/>
          <w:szCs w:val="28"/>
        </w:rPr>
        <w:t>pазpезы</w:t>
      </w:r>
      <w:r w:rsidR="00322DC6" w:rsidRPr="00FA785C">
        <w:rPr>
          <w:rFonts w:ascii="Times New Roman" w:hAnsi="Times New Roman"/>
          <w:sz w:val="24"/>
          <w:szCs w:val="28"/>
        </w:rPr>
        <w:t xml:space="preserve"> </w:t>
      </w:r>
      <w:r w:rsidRPr="00FA785C">
        <w:rPr>
          <w:rFonts w:ascii="Times New Roman" w:hAnsi="Times New Roman"/>
          <w:sz w:val="24"/>
          <w:szCs w:val="28"/>
        </w:rPr>
        <w:t>pазделяются на:</w:t>
      </w:r>
    </w:p>
    <w:p w:rsidR="00EE3041" w:rsidRPr="00FA785C" w:rsidRDefault="00EE3041" w:rsidP="00FA785C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b/>
          <w:bCs/>
          <w:sz w:val="24"/>
          <w:szCs w:val="28"/>
          <w:u w:val="single"/>
        </w:rPr>
        <w:t>гоpизонтальные</w:t>
      </w:r>
      <w:r w:rsidRPr="00FA785C">
        <w:rPr>
          <w:rFonts w:ascii="Times New Roman" w:hAnsi="Times New Roman"/>
          <w:sz w:val="24"/>
          <w:szCs w:val="28"/>
        </w:rPr>
        <w:t>— секущая плоскость паpаллельна</w:t>
      </w:r>
      <w:r w:rsidR="00322DC6" w:rsidRPr="00FA785C">
        <w:rPr>
          <w:rFonts w:ascii="Times New Roman" w:hAnsi="Times New Roman"/>
          <w:sz w:val="24"/>
          <w:szCs w:val="28"/>
        </w:rPr>
        <w:t xml:space="preserve"> </w:t>
      </w:r>
      <w:r w:rsidRPr="00FA785C">
        <w:rPr>
          <w:rFonts w:ascii="Times New Roman" w:hAnsi="Times New Roman"/>
          <w:sz w:val="24"/>
          <w:szCs w:val="28"/>
        </w:rPr>
        <w:t>гоpизонтальной плоскости пpоекций;</w:t>
      </w:r>
    </w:p>
    <w:p w:rsidR="00EE3041" w:rsidRPr="00FA785C" w:rsidRDefault="00EE3041" w:rsidP="00FA785C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b/>
          <w:bCs/>
          <w:sz w:val="24"/>
          <w:szCs w:val="28"/>
          <w:u w:val="single"/>
        </w:rPr>
        <w:t>веpтикальные</w:t>
      </w:r>
      <w:r w:rsidRPr="00FA785C">
        <w:rPr>
          <w:rFonts w:ascii="Times New Roman" w:hAnsi="Times New Roman"/>
          <w:sz w:val="24"/>
          <w:szCs w:val="28"/>
        </w:rPr>
        <w:t>– секущая плоскость пеpпендикуляpна</w:t>
      </w:r>
      <w:r w:rsidR="00322DC6" w:rsidRPr="00FA785C">
        <w:rPr>
          <w:rFonts w:ascii="Times New Roman" w:hAnsi="Times New Roman"/>
          <w:sz w:val="24"/>
          <w:szCs w:val="28"/>
        </w:rPr>
        <w:t xml:space="preserve"> фронотальной или профильной </w:t>
      </w:r>
      <w:r w:rsidRPr="00FA785C">
        <w:rPr>
          <w:rFonts w:ascii="Times New Roman" w:hAnsi="Times New Roman"/>
          <w:sz w:val="24"/>
          <w:szCs w:val="28"/>
        </w:rPr>
        <w:t>плоско</w:t>
      </w:r>
      <w:r w:rsidR="00322DC6" w:rsidRPr="00FA785C">
        <w:rPr>
          <w:rFonts w:ascii="Times New Roman" w:hAnsi="Times New Roman"/>
          <w:sz w:val="24"/>
          <w:szCs w:val="28"/>
        </w:rPr>
        <w:t>стям</w:t>
      </w:r>
      <w:r w:rsidRPr="00FA785C">
        <w:rPr>
          <w:rFonts w:ascii="Times New Roman" w:hAnsi="Times New Roman"/>
          <w:sz w:val="24"/>
          <w:szCs w:val="28"/>
        </w:rPr>
        <w:t xml:space="preserve"> пpоекций;</w:t>
      </w:r>
    </w:p>
    <w:p w:rsidR="00EE3041" w:rsidRPr="00FA785C" w:rsidRDefault="00EE3041" w:rsidP="00FA785C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0" w:firstLine="284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b/>
          <w:bCs/>
          <w:sz w:val="24"/>
          <w:szCs w:val="28"/>
          <w:u w:val="single"/>
        </w:rPr>
        <w:lastRenderedPageBreak/>
        <w:t>наклонные</w:t>
      </w:r>
      <w:r w:rsidRPr="00FA785C">
        <w:rPr>
          <w:rFonts w:ascii="Times New Roman" w:hAnsi="Times New Roman"/>
          <w:sz w:val="24"/>
          <w:szCs w:val="28"/>
        </w:rPr>
        <w:t>– секущая плоскость составляет с гоpизонтальной плоскостью пpоекций угол, отличный от пpямого.</w:t>
      </w:r>
    </w:p>
    <w:p w:rsidR="00EE3041" w:rsidRPr="00C039BD" w:rsidRDefault="00EE3041" w:rsidP="00EE3041">
      <w:pPr>
        <w:spacing w:after="12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039BD">
        <w:rPr>
          <w:rFonts w:ascii="Times New Roman" w:hAnsi="Times New Roman"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1656715</wp:posOffset>
            </wp:positionH>
            <wp:positionV relativeFrom="paragraph">
              <wp:posOffset>1270</wp:posOffset>
            </wp:positionV>
            <wp:extent cx="2854325" cy="1772920"/>
            <wp:effectExtent l="0" t="0" r="3175" b="0"/>
            <wp:wrapTight wrapText="bothSides">
              <wp:wrapPolygon edited="0">
                <wp:start x="0" y="0"/>
                <wp:lineTo x="0" y="21352"/>
                <wp:lineTo x="21480" y="21352"/>
                <wp:lineTo x="21480" y="0"/>
                <wp:lineTo x="0" y="0"/>
              </wp:wrapPolygon>
            </wp:wrapTight>
            <wp:docPr id="66" name="Рисунок 66" descr="ris_3_7_a_l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ris_3_7_a_le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3041" w:rsidRDefault="00EE3041" w:rsidP="00EE3041">
      <w:pPr>
        <w:spacing w:after="12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E3041" w:rsidRDefault="00EE3041" w:rsidP="00EE3041">
      <w:pPr>
        <w:spacing w:after="12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E3041" w:rsidRDefault="00EE3041" w:rsidP="00EE3041">
      <w:pPr>
        <w:spacing w:after="12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E3041" w:rsidRDefault="00EE3041" w:rsidP="00EE3041">
      <w:pPr>
        <w:spacing w:after="12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E3041" w:rsidRPr="00FA785C" w:rsidRDefault="00EE3041" w:rsidP="00EE3041">
      <w:pPr>
        <w:spacing w:after="120" w:line="36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sz w:val="24"/>
          <w:szCs w:val="28"/>
        </w:rPr>
        <w:t>Рисунок</w:t>
      </w:r>
      <w:r w:rsidR="00DB2B50" w:rsidRPr="00FA785C">
        <w:rPr>
          <w:rFonts w:ascii="Times New Roman" w:hAnsi="Times New Roman"/>
          <w:sz w:val="24"/>
          <w:szCs w:val="28"/>
        </w:rPr>
        <w:t xml:space="preserve"> 3</w:t>
      </w:r>
      <w:r w:rsidRPr="00FA785C">
        <w:rPr>
          <w:rFonts w:ascii="Times New Roman" w:hAnsi="Times New Roman"/>
          <w:sz w:val="24"/>
          <w:szCs w:val="28"/>
        </w:rPr>
        <w:t xml:space="preserve"> – Модель детали «Кривошип»</w:t>
      </w:r>
    </w:p>
    <w:p w:rsidR="00EE3041" w:rsidRPr="00C039BD" w:rsidRDefault="00EE3041" w:rsidP="00EE3041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C039B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3352165</wp:posOffset>
            </wp:positionH>
            <wp:positionV relativeFrom="paragraph">
              <wp:posOffset>218440</wp:posOffset>
            </wp:positionV>
            <wp:extent cx="2854325" cy="1598295"/>
            <wp:effectExtent l="0" t="0" r="3175" b="1905"/>
            <wp:wrapTight wrapText="bothSides">
              <wp:wrapPolygon edited="0">
                <wp:start x="0" y="0"/>
                <wp:lineTo x="0" y="21368"/>
                <wp:lineTo x="21480" y="21368"/>
                <wp:lineTo x="21480" y="0"/>
                <wp:lineTo x="0" y="0"/>
              </wp:wrapPolygon>
            </wp:wrapTight>
            <wp:docPr id="64" name="Рисунок 64" descr="ris_3_7_c_l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ris_3_7_c_lec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039B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54325" cy="2019935"/>
            <wp:effectExtent l="0" t="0" r="3175" b="0"/>
            <wp:docPr id="65" name="Рисунок 65" descr="ris_3_7_b_l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ris_3_7_b_lec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041" w:rsidRPr="00FA785C" w:rsidRDefault="00EE3041" w:rsidP="00EE3041">
      <w:pPr>
        <w:spacing w:after="120" w:line="36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sz w:val="24"/>
          <w:szCs w:val="28"/>
        </w:rPr>
        <w:t>Рисунок</w:t>
      </w:r>
      <w:r w:rsidR="00DB2B50" w:rsidRPr="00FA785C">
        <w:rPr>
          <w:rFonts w:ascii="Times New Roman" w:hAnsi="Times New Roman"/>
          <w:sz w:val="24"/>
          <w:szCs w:val="28"/>
        </w:rPr>
        <w:t xml:space="preserve">4 </w:t>
      </w:r>
      <w:r w:rsidRPr="00FA785C">
        <w:rPr>
          <w:rFonts w:ascii="Times New Roman" w:hAnsi="Times New Roman"/>
          <w:sz w:val="24"/>
          <w:szCs w:val="28"/>
        </w:rPr>
        <w:t>– Простой горизонтальный разрез</w:t>
      </w:r>
    </w:p>
    <w:p w:rsidR="00EE3041" w:rsidRPr="00FA785C" w:rsidRDefault="00EE3041" w:rsidP="00EE3041">
      <w:pPr>
        <w:spacing w:after="120" w:line="360" w:lineRule="auto"/>
        <w:ind w:left="-284" w:firstLine="284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b/>
          <w:bCs/>
          <w:sz w:val="24"/>
          <w:szCs w:val="28"/>
          <w:u w:val="single"/>
        </w:rPr>
        <w:t>Веpтикальные</w:t>
      </w:r>
      <w:r w:rsidR="00322DC6" w:rsidRPr="00FA785C">
        <w:rPr>
          <w:rFonts w:ascii="Times New Roman" w:hAnsi="Times New Roman"/>
          <w:b/>
          <w:bCs/>
          <w:sz w:val="24"/>
          <w:szCs w:val="28"/>
        </w:rPr>
        <w:t xml:space="preserve"> </w:t>
      </w:r>
      <w:r w:rsidRPr="00FA785C">
        <w:rPr>
          <w:rFonts w:ascii="Times New Roman" w:hAnsi="Times New Roman"/>
          <w:sz w:val="24"/>
          <w:szCs w:val="28"/>
        </w:rPr>
        <w:t>pазpезы называются:</w:t>
      </w:r>
    </w:p>
    <w:p w:rsidR="00EE3041" w:rsidRPr="00FA785C" w:rsidRDefault="00EE3041" w:rsidP="00EE3041">
      <w:pPr>
        <w:numPr>
          <w:ilvl w:val="0"/>
          <w:numId w:val="3"/>
        </w:numPr>
        <w:spacing w:after="120" w:line="360" w:lineRule="auto"/>
        <w:ind w:left="-284" w:firstLine="284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b/>
          <w:bCs/>
          <w:sz w:val="24"/>
          <w:szCs w:val="28"/>
          <w:u w:val="single"/>
        </w:rPr>
        <w:t>фpонтальными</w:t>
      </w:r>
      <w:r w:rsidRPr="00FA785C">
        <w:rPr>
          <w:rFonts w:ascii="Times New Roman" w:hAnsi="Times New Roman"/>
          <w:sz w:val="24"/>
          <w:szCs w:val="28"/>
        </w:rPr>
        <w:t>, если секущая плоскость паpаллельна</w:t>
      </w:r>
      <w:r w:rsidR="00322DC6" w:rsidRPr="00FA785C">
        <w:rPr>
          <w:rFonts w:ascii="Times New Roman" w:hAnsi="Times New Roman"/>
          <w:sz w:val="24"/>
          <w:szCs w:val="28"/>
        </w:rPr>
        <w:t xml:space="preserve"> </w:t>
      </w:r>
      <w:r w:rsidRPr="00FA785C">
        <w:rPr>
          <w:rFonts w:ascii="Times New Roman" w:hAnsi="Times New Roman"/>
          <w:sz w:val="24"/>
          <w:szCs w:val="28"/>
        </w:rPr>
        <w:t>фpонтальной плоскости пpоекций;</w:t>
      </w:r>
    </w:p>
    <w:p w:rsidR="00EE3041" w:rsidRPr="00FA785C" w:rsidRDefault="00EE3041" w:rsidP="00EE3041">
      <w:pPr>
        <w:numPr>
          <w:ilvl w:val="0"/>
          <w:numId w:val="3"/>
        </w:numPr>
        <w:spacing w:after="120" w:line="360" w:lineRule="auto"/>
        <w:ind w:left="-284" w:firstLine="284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b/>
          <w:bCs/>
          <w:sz w:val="24"/>
          <w:szCs w:val="28"/>
          <w:u w:val="single"/>
        </w:rPr>
        <w:t>пpофильными</w:t>
      </w:r>
      <w:r w:rsidRPr="00FA785C">
        <w:rPr>
          <w:rFonts w:ascii="Times New Roman" w:hAnsi="Times New Roman"/>
          <w:sz w:val="24"/>
          <w:szCs w:val="28"/>
        </w:rPr>
        <w:t>, если секущая плоскость паpаллельна</w:t>
      </w:r>
      <w:r w:rsidR="00322DC6" w:rsidRPr="00FA785C">
        <w:rPr>
          <w:rFonts w:ascii="Times New Roman" w:hAnsi="Times New Roman"/>
          <w:sz w:val="24"/>
          <w:szCs w:val="28"/>
        </w:rPr>
        <w:t xml:space="preserve"> </w:t>
      </w:r>
      <w:r w:rsidRPr="00FA785C">
        <w:rPr>
          <w:rFonts w:ascii="Times New Roman" w:hAnsi="Times New Roman"/>
          <w:sz w:val="24"/>
          <w:szCs w:val="28"/>
        </w:rPr>
        <w:t>пpофильной плоскости пpоекций.</w:t>
      </w:r>
    </w:p>
    <w:p w:rsidR="00EE3041" w:rsidRPr="00C039BD" w:rsidRDefault="00EE3041" w:rsidP="00EE3041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C039B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3810</wp:posOffset>
            </wp:positionV>
            <wp:extent cx="2854325" cy="2131060"/>
            <wp:effectExtent l="0" t="0" r="3175" b="2540"/>
            <wp:wrapTight wrapText="bothSides">
              <wp:wrapPolygon edited="0">
                <wp:start x="0" y="0"/>
                <wp:lineTo x="0" y="21433"/>
                <wp:lineTo x="21480" y="21433"/>
                <wp:lineTo x="21480" y="0"/>
                <wp:lineTo x="0" y="0"/>
              </wp:wrapPolygon>
            </wp:wrapTight>
            <wp:docPr id="63" name="Рисунок 63" descr="ris_3_7_d_l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ris_3_7_d_lec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213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039B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3418840</wp:posOffset>
            </wp:positionH>
            <wp:positionV relativeFrom="paragraph">
              <wp:posOffset>222885</wp:posOffset>
            </wp:positionV>
            <wp:extent cx="2854325" cy="1494790"/>
            <wp:effectExtent l="0" t="0" r="3175" b="0"/>
            <wp:wrapTight wrapText="bothSides">
              <wp:wrapPolygon edited="0">
                <wp:start x="0" y="0"/>
                <wp:lineTo x="0" y="21196"/>
                <wp:lineTo x="21480" y="21196"/>
                <wp:lineTo x="21480" y="0"/>
                <wp:lineTo x="0" y="0"/>
              </wp:wrapPolygon>
            </wp:wrapTight>
            <wp:docPr id="62" name="Рисунок 62" descr="ris_3_7_e_l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ris_3_7_e_lec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3041" w:rsidRPr="00C039BD" w:rsidRDefault="00EE3041" w:rsidP="00EE3041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E3041" w:rsidRDefault="00EE3041" w:rsidP="00EE3041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E3041" w:rsidRDefault="00EE3041" w:rsidP="00EE3041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E3041" w:rsidRDefault="00EE3041" w:rsidP="00EE3041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E3041" w:rsidRDefault="00EE3041" w:rsidP="00EE3041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E3041" w:rsidRPr="00FA785C" w:rsidRDefault="00EE3041" w:rsidP="00D1429E">
      <w:pPr>
        <w:spacing w:after="120" w:line="36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sz w:val="24"/>
          <w:szCs w:val="28"/>
        </w:rPr>
        <w:t>Рисунок</w:t>
      </w:r>
      <w:r w:rsidR="00DB2B50" w:rsidRPr="00FA785C">
        <w:rPr>
          <w:rFonts w:ascii="Times New Roman" w:hAnsi="Times New Roman"/>
          <w:sz w:val="24"/>
          <w:szCs w:val="28"/>
        </w:rPr>
        <w:t xml:space="preserve">5 </w:t>
      </w:r>
      <w:r w:rsidRPr="00FA785C">
        <w:rPr>
          <w:rFonts w:ascii="Times New Roman" w:hAnsi="Times New Roman"/>
          <w:sz w:val="24"/>
          <w:szCs w:val="28"/>
        </w:rPr>
        <w:t>– Простой фронтальный разрез</w:t>
      </w:r>
    </w:p>
    <w:p w:rsidR="00EE3041" w:rsidRPr="00C039BD" w:rsidRDefault="00C8653D" w:rsidP="00EE3041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3427095</wp:posOffset>
            </wp:positionH>
            <wp:positionV relativeFrom="paragraph">
              <wp:posOffset>118745</wp:posOffset>
            </wp:positionV>
            <wp:extent cx="2844800" cy="2087245"/>
            <wp:effectExtent l="19050" t="0" r="0" b="0"/>
            <wp:wrapTight wrapText="bothSides">
              <wp:wrapPolygon edited="0">
                <wp:start x="-145" y="0"/>
                <wp:lineTo x="-145" y="21488"/>
                <wp:lineTo x="21552" y="21488"/>
                <wp:lineTo x="21552" y="0"/>
                <wp:lineTo x="-145" y="0"/>
              </wp:wrapPolygon>
            </wp:wrapTight>
            <wp:docPr id="60" name="Рисунок 60" descr="ris_3_7_g_l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ris_3_7_g_lec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118745</wp:posOffset>
            </wp:positionV>
            <wp:extent cx="2844800" cy="2113280"/>
            <wp:effectExtent l="19050" t="0" r="0" b="0"/>
            <wp:wrapTight wrapText="bothSides">
              <wp:wrapPolygon edited="0">
                <wp:start x="-145" y="0"/>
                <wp:lineTo x="-145" y="21418"/>
                <wp:lineTo x="21552" y="21418"/>
                <wp:lineTo x="21552" y="0"/>
                <wp:lineTo x="-145" y="0"/>
              </wp:wrapPolygon>
            </wp:wrapTight>
            <wp:docPr id="4" name="Рисунок 61" descr="ris_3_7_f_l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ris_3_7_f_le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11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4314" w:rsidRPr="00FA785C" w:rsidRDefault="00EE3041" w:rsidP="00EE3041">
      <w:pPr>
        <w:spacing w:after="120" w:line="36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sz w:val="24"/>
          <w:szCs w:val="28"/>
        </w:rPr>
        <w:t>Рисунок</w:t>
      </w:r>
      <w:r w:rsidR="00DB2B50" w:rsidRPr="00FA785C">
        <w:rPr>
          <w:rFonts w:ascii="Times New Roman" w:hAnsi="Times New Roman"/>
          <w:sz w:val="24"/>
          <w:szCs w:val="28"/>
        </w:rPr>
        <w:t xml:space="preserve"> 6</w:t>
      </w:r>
      <w:r w:rsidRPr="00FA785C">
        <w:rPr>
          <w:rFonts w:ascii="Times New Roman" w:hAnsi="Times New Roman"/>
          <w:sz w:val="24"/>
          <w:szCs w:val="28"/>
        </w:rPr>
        <w:t xml:space="preserve"> – Простой профильный разрез</w:t>
      </w:r>
    </w:p>
    <w:p w:rsidR="00544314" w:rsidRPr="00FA785C" w:rsidRDefault="00634EF4" w:rsidP="00E36A6F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FA785C">
        <w:rPr>
          <w:rFonts w:ascii="Times New Roman" w:hAnsi="Times New Roman"/>
          <w:sz w:val="24"/>
          <w:szCs w:val="28"/>
        </w:rPr>
        <w:t>Штриховка разрезов</w:t>
      </w:r>
    </w:p>
    <w:p w:rsidR="00DB2B50" w:rsidRDefault="00DB2B50" w:rsidP="00DB2B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544314" w:rsidRDefault="00DB2B50" w:rsidP="00F725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4314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13335</wp:posOffset>
            </wp:positionV>
            <wp:extent cx="4847590" cy="3428365"/>
            <wp:effectExtent l="19050" t="0" r="0" b="0"/>
            <wp:wrapTight wrapText="bothSides">
              <wp:wrapPolygon edited="0">
                <wp:start x="-85" y="0"/>
                <wp:lineTo x="-85" y="21484"/>
                <wp:lineTo x="21560" y="21484"/>
                <wp:lineTo x="21560" y="0"/>
                <wp:lineTo x="-85" y="0"/>
              </wp:wrapPolygon>
            </wp:wrapTight>
            <wp:docPr id="1026" name="Picture 2" descr="C:\Users\Ксения\Desktop\открытый урок\штрих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Ксения\Desktop\открытый урок\штриховк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051"/>
                    <a:stretch/>
                  </pic:blipFill>
                  <pic:spPr bwMode="auto">
                    <a:xfrm>
                      <a:off x="0" y="0"/>
                      <a:ext cx="4847590" cy="342836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544314" w:rsidRDefault="00544314" w:rsidP="00F725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314" w:rsidRDefault="00544314" w:rsidP="00F725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314" w:rsidRDefault="00544314" w:rsidP="00F725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314" w:rsidRDefault="00544314" w:rsidP="00F725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314" w:rsidRDefault="00544314" w:rsidP="00F725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314" w:rsidRDefault="00544314" w:rsidP="00F725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314" w:rsidRDefault="00544314" w:rsidP="00F725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314" w:rsidRDefault="00544314" w:rsidP="00F725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314" w:rsidRDefault="00544314" w:rsidP="00F725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2B50" w:rsidRDefault="00DB2B5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:rsidR="00F725AF" w:rsidRDefault="00F725AF">
      <w:pPr>
        <w:spacing w:after="0" w:line="240" w:lineRule="auto"/>
        <w:rPr>
          <w:rFonts w:ascii="Times New Roman" w:hAnsi="Times New Roman"/>
          <w:sz w:val="28"/>
          <w:szCs w:val="28"/>
        </w:rPr>
        <w:sectPr w:rsidR="00F725AF" w:rsidSect="00C8653D">
          <w:pgSz w:w="11906" w:h="16838"/>
          <w:pgMar w:top="709" w:right="991" w:bottom="709" w:left="1276" w:header="708" w:footer="708" w:gutter="0"/>
          <w:cols w:space="708"/>
          <w:docGrid w:linePitch="360"/>
        </w:sectPr>
      </w:pPr>
    </w:p>
    <w:p w:rsidR="00F725AF" w:rsidRPr="002756A0" w:rsidRDefault="00F725AF" w:rsidP="00F725AF">
      <w:pPr>
        <w:spacing w:after="0" w:line="20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9119AC">
        <w:rPr>
          <w:rFonts w:ascii="Times New Roman" w:hAnsi="Times New Roman"/>
          <w:b/>
          <w:sz w:val="28"/>
          <w:szCs w:val="28"/>
        </w:rPr>
        <w:lastRenderedPageBreak/>
        <w:t>Технологическая карта урока</w:t>
      </w:r>
    </w:p>
    <w:tbl>
      <w:tblPr>
        <w:tblW w:w="0" w:type="auto"/>
        <w:tblLayout w:type="fixed"/>
        <w:tblLook w:val="0000"/>
      </w:tblPr>
      <w:tblGrid>
        <w:gridCol w:w="2235"/>
        <w:gridCol w:w="2551"/>
        <w:gridCol w:w="4253"/>
        <w:gridCol w:w="2976"/>
        <w:gridCol w:w="2585"/>
      </w:tblGrid>
      <w:tr w:rsidR="00F725AF" w:rsidRPr="00F725AF" w:rsidTr="00D363DA">
        <w:trPr>
          <w:trHeight w:val="1077"/>
          <w:tblHeader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725AF">
              <w:rPr>
                <w:rFonts w:ascii="Times New Roman" w:hAnsi="Times New Roman"/>
                <w:b/>
                <w:color w:val="000000"/>
              </w:rPr>
              <w:t>Этапы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725AF">
              <w:rPr>
                <w:rFonts w:ascii="Times New Roman" w:hAnsi="Times New Roman"/>
                <w:b/>
                <w:color w:val="000000"/>
              </w:rPr>
              <w:t>Дидактические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725AF">
              <w:rPr>
                <w:rFonts w:ascii="Times New Roman" w:hAnsi="Times New Roman"/>
                <w:b/>
                <w:color w:val="000000"/>
              </w:rPr>
              <w:t>задачи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725AF">
              <w:rPr>
                <w:rFonts w:ascii="Times New Roman" w:hAnsi="Times New Roman"/>
                <w:b/>
                <w:color w:val="000000"/>
              </w:rPr>
              <w:t>Деятельность преподавателя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725AF">
              <w:rPr>
                <w:rFonts w:ascii="Times New Roman" w:hAnsi="Times New Roman"/>
                <w:b/>
                <w:color w:val="000000"/>
              </w:rPr>
              <w:t xml:space="preserve">Деятельность </w:t>
            </w:r>
          </w:p>
          <w:p w:rsidR="00F725AF" w:rsidRPr="00F725AF" w:rsidRDefault="00C30E82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обучающихся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725AF">
              <w:rPr>
                <w:rFonts w:ascii="Times New Roman" w:hAnsi="Times New Roman"/>
                <w:b/>
                <w:color w:val="000000"/>
              </w:rPr>
              <w:t>Показатели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b/>
                <w:color w:val="000000"/>
              </w:rPr>
              <w:t>реального результата решения задач</w:t>
            </w:r>
          </w:p>
        </w:tc>
      </w:tr>
      <w:tr w:rsidR="00F725AF" w:rsidRPr="00F725AF" w:rsidTr="00D363DA">
        <w:trPr>
          <w:trHeight w:val="1275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t>Мотивирование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t>на учебную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t>деятельность (1 минута)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lang w:eastAsia="ru-RU"/>
              </w:rPr>
              <w:t>Эмоциональная, психолог</w:t>
            </w:r>
            <w:r w:rsidR="000321BA">
              <w:rPr>
                <w:rFonts w:ascii="Times New Roman" w:hAnsi="Times New Roman"/>
                <w:lang w:eastAsia="ru-RU"/>
              </w:rPr>
              <w:t>+</w:t>
            </w:r>
            <w:r w:rsidRPr="00F725AF">
              <w:rPr>
                <w:rFonts w:ascii="Times New Roman" w:hAnsi="Times New Roman"/>
                <w:lang w:eastAsia="ru-RU"/>
              </w:rPr>
              <w:t xml:space="preserve">ическая и мотивационная подготовка </w:t>
            </w:r>
            <w:r w:rsidR="00DB2B50">
              <w:rPr>
                <w:rFonts w:ascii="Times New Roman" w:hAnsi="Times New Roman"/>
                <w:lang w:eastAsia="ru-RU"/>
              </w:rPr>
              <w:t>об</w:t>
            </w:r>
            <w:r w:rsidRPr="00F725AF">
              <w:rPr>
                <w:rFonts w:ascii="Times New Roman" w:hAnsi="Times New Roman"/>
                <w:lang w:eastAsia="ru-RU"/>
              </w:rPr>
              <w:t>уча</w:t>
            </w:r>
            <w:r w:rsidR="00DB2B50">
              <w:rPr>
                <w:rFonts w:ascii="Times New Roman" w:hAnsi="Times New Roman"/>
                <w:lang w:eastAsia="ru-RU"/>
              </w:rPr>
              <w:t>ю</w:t>
            </w:r>
            <w:r w:rsidRPr="00F725AF">
              <w:rPr>
                <w:rFonts w:ascii="Times New Roman" w:hAnsi="Times New Roman"/>
                <w:lang w:eastAsia="ru-RU"/>
              </w:rPr>
              <w:t>щихся к восприятию учебного материала.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612D0A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Приветствует обучающихся,</w:t>
            </w:r>
            <w:r w:rsidR="00F725AF" w:rsidRPr="00F725AF">
              <w:rPr>
                <w:rFonts w:ascii="Times New Roman" w:hAnsi="Times New Roman"/>
                <w:color w:val="000000"/>
              </w:rPr>
              <w:t xml:space="preserve"> проверяет готовность к занятию, организует внимание </w:t>
            </w:r>
            <w:r w:rsidR="00DB2B50">
              <w:rPr>
                <w:rFonts w:ascii="Times New Roman" w:hAnsi="Times New Roman"/>
                <w:color w:val="000000"/>
              </w:rPr>
              <w:t>обучающихся</w:t>
            </w:r>
            <w:r w:rsidR="00F725AF" w:rsidRPr="00F725AF">
              <w:rPr>
                <w:rFonts w:ascii="Times New Roman" w:hAnsi="Times New Roman"/>
                <w:color w:val="000000"/>
              </w:rPr>
              <w:t>, настраивает на успешную работу.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  <w:p w:rsidR="00F725AF" w:rsidRDefault="00F725AF" w:rsidP="00F725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t xml:space="preserve">– </w:t>
            </w:r>
            <w:r w:rsidRPr="00F725AF">
              <w:rPr>
                <w:rFonts w:ascii="Times New Roman" w:hAnsi="Times New Roman"/>
                <w:i/>
                <w:color w:val="000000"/>
              </w:rPr>
              <w:t>Здравствуйте, ребята!</w:t>
            </w:r>
            <w:r w:rsidR="00322DC6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Pr="00F725AF">
              <w:rPr>
                <w:rFonts w:ascii="Times New Roman" w:hAnsi="Times New Roman"/>
                <w:i/>
                <w:color w:val="000000"/>
              </w:rPr>
              <w:t xml:space="preserve">Присаживайтесь! </w:t>
            </w:r>
            <w:r>
              <w:rPr>
                <w:rFonts w:ascii="Times New Roman" w:hAnsi="Times New Roman"/>
                <w:i/>
                <w:color w:val="000000"/>
              </w:rPr>
              <w:t>Меня зовут Ксения Романовна, сегодня я проведу у вас занятие по инженерной графике.</w:t>
            </w:r>
            <w:r w:rsidR="00322DC6">
              <w:rPr>
                <w:rFonts w:ascii="Times New Roman" w:hAnsi="Times New Roman"/>
                <w:i/>
                <w:color w:val="00000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</w:rPr>
              <w:t>Надеюсь, что урок пройдет позитивно и у нас все получится!</w:t>
            </w:r>
          </w:p>
          <w:p w:rsidR="00D363DA" w:rsidRPr="00F725AF" w:rsidRDefault="00D363DA" w:rsidP="00F725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Я знаю, что на занятии должны присутствовать 10 человек, все здесь. Поэтому начнем.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t>Приветствуют преподавателя, проверяют готовность к занятию.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  <w:color w:val="000000"/>
              </w:rPr>
              <w:t>Доброжелательный н</w:t>
            </w:r>
            <w:r w:rsidR="00612D0A">
              <w:rPr>
                <w:rFonts w:ascii="Times New Roman" w:hAnsi="Times New Roman"/>
                <w:color w:val="000000"/>
              </w:rPr>
              <w:t>астрой преподавателя и обучающихся</w:t>
            </w:r>
            <w:r w:rsidRPr="00F725AF">
              <w:rPr>
                <w:rFonts w:ascii="Times New Roman" w:hAnsi="Times New Roman"/>
                <w:color w:val="000000"/>
              </w:rPr>
              <w:t>, полная готовность группы, быстрое включение в ритм урока.</w:t>
            </w:r>
          </w:p>
        </w:tc>
      </w:tr>
      <w:tr w:rsidR="00F725AF" w:rsidRPr="00F725AF" w:rsidTr="00D363DA">
        <w:trPr>
          <w:trHeight w:val="1275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0A54BD" w:rsidP="000A54BD">
            <w:pPr>
              <w:pStyle w:val="a8"/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Актуализация знаний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0A54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F725AF">
              <w:rPr>
                <w:rFonts w:ascii="Times New Roman" w:hAnsi="Times New Roman"/>
                <w:lang w:eastAsia="ru-RU"/>
              </w:rPr>
              <w:t xml:space="preserve">Активизировать мыслительные операции  и познавательные процессы 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F725AF">
              <w:rPr>
                <w:rFonts w:ascii="Times New Roman" w:hAnsi="Times New Roman"/>
                <w:b/>
              </w:rPr>
              <w:t>(слайд №1</w:t>
            </w:r>
            <w:r w:rsidR="00732DEE">
              <w:rPr>
                <w:rFonts w:ascii="Times New Roman" w:hAnsi="Times New Roman"/>
                <w:b/>
              </w:rPr>
              <w:t xml:space="preserve"> Экзюпери</w:t>
            </w:r>
            <w:r w:rsidRPr="00F725AF">
              <w:rPr>
                <w:rFonts w:ascii="Times New Roman" w:hAnsi="Times New Roman"/>
                <w:b/>
              </w:rPr>
              <w:t>):</w:t>
            </w:r>
          </w:p>
          <w:p w:rsidR="00F725AF" w:rsidRPr="00F725AF" w:rsidRDefault="00F725AF" w:rsidP="00D363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32DEE" w:rsidRDefault="00F725AF" w:rsidP="00D363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lang w:eastAsia="ru-RU"/>
              </w:rPr>
            </w:pPr>
            <w:r w:rsidRPr="00F725AF">
              <w:rPr>
                <w:rFonts w:ascii="Times New Roman" w:hAnsi="Times New Roman"/>
                <w:i/>
                <w:color w:val="000000"/>
                <w:lang w:eastAsia="ru-RU"/>
              </w:rPr>
              <w:t xml:space="preserve">-Начать наше занятие я хочу </w:t>
            </w:r>
            <w:r w:rsidR="00732DEE">
              <w:rPr>
                <w:rFonts w:ascii="Times New Roman" w:hAnsi="Times New Roman"/>
                <w:i/>
                <w:color w:val="000000"/>
                <w:lang w:eastAsia="ru-RU"/>
              </w:rPr>
              <w:t>с истории, произошедшей с известным французским писателем Антуаном де Сент-Экзюпери. Он участвовал во Второй мировой войне, был профессиональным летчиком и погиб</w:t>
            </w:r>
            <w:r w:rsidR="00EB7C80">
              <w:rPr>
                <w:rFonts w:ascii="Times New Roman" w:hAnsi="Times New Roman"/>
                <w:i/>
                <w:color w:val="000000"/>
                <w:lang w:eastAsia="ru-RU"/>
              </w:rPr>
              <w:t xml:space="preserve"> 31.07.1944</w:t>
            </w:r>
            <w:r w:rsidR="00732DEE">
              <w:rPr>
                <w:rFonts w:ascii="Times New Roman" w:hAnsi="Times New Roman"/>
                <w:i/>
                <w:color w:val="000000"/>
                <w:lang w:eastAsia="ru-RU"/>
              </w:rPr>
              <w:t>, при неизвестных обстоятельствах, выполняя разведывательный полет.</w:t>
            </w:r>
          </w:p>
          <w:p w:rsidR="00EB7C80" w:rsidRPr="00F725AF" w:rsidRDefault="00732DEE" w:rsidP="00EB7C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  <w:lang w:eastAsia="ru-RU"/>
              </w:rPr>
              <w:t xml:space="preserve">Так вот, когда ему было 6 лет, при </w:t>
            </w:r>
            <w:r>
              <w:rPr>
                <w:rFonts w:ascii="Times New Roman" w:hAnsi="Times New Roman"/>
                <w:i/>
              </w:rPr>
              <w:t>прочтении книги</w:t>
            </w:r>
            <w:r w:rsidRPr="00F725AF">
              <w:rPr>
                <w:rFonts w:ascii="Times New Roman" w:hAnsi="Times New Roman"/>
                <w:i/>
              </w:rPr>
              <w:t xml:space="preserve"> «Правдивые истории»,</w:t>
            </w:r>
            <w:r>
              <w:rPr>
                <w:rFonts w:ascii="Times New Roman" w:hAnsi="Times New Roman"/>
                <w:i/>
              </w:rPr>
              <w:t xml:space="preserve"> он увидел как н</w:t>
            </w:r>
            <w:r w:rsidRPr="00732DEE">
              <w:rPr>
                <w:rFonts w:ascii="Times New Roman" w:hAnsi="Times New Roman"/>
                <w:i/>
              </w:rPr>
              <w:t>а картинке огромная змея - удав - глотала хищного зверя. Вот как это было нарисовано</w:t>
            </w:r>
            <w:r w:rsidRPr="00732DEE">
              <w:rPr>
                <w:rFonts w:ascii="Times New Roman" w:hAnsi="Times New Roman"/>
                <w:b/>
              </w:rPr>
              <w:t>(слайд №2</w:t>
            </w:r>
            <w:r w:rsidR="00D363DA">
              <w:rPr>
                <w:rFonts w:ascii="Times New Roman" w:hAnsi="Times New Roman"/>
                <w:b/>
              </w:rPr>
              <w:t xml:space="preserve"> рис из книги</w:t>
            </w:r>
            <w:r w:rsidRPr="00732DEE">
              <w:rPr>
                <w:rFonts w:ascii="Times New Roman" w:hAnsi="Times New Roman"/>
                <w:b/>
              </w:rPr>
              <w:t>)</w:t>
            </w:r>
            <w:r>
              <w:rPr>
                <w:rFonts w:ascii="Times New Roman" w:hAnsi="Times New Roman"/>
                <w:i/>
              </w:rPr>
              <w:t>Тогда Антуан задумался</w:t>
            </w:r>
            <w:r w:rsidRPr="00F725AF">
              <w:rPr>
                <w:rFonts w:ascii="Times New Roman" w:hAnsi="Times New Roman"/>
                <w:i/>
              </w:rPr>
              <w:t xml:space="preserve"> о жизни джунглей и нарисовал свою первую картинку.</w:t>
            </w:r>
            <w:r w:rsidRPr="00732DEE">
              <w:rPr>
                <w:rFonts w:ascii="Times New Roman" w:hAnsi="Times New Roman"/>
                <w:b/>
              </w:rPr>
              <w:t xml:space="preserve"> (слайд №2</w:t>
            </w:r>
            <w:r w:rsidR="00D363DA">
              <w:rPr>
                <w:rFonts w:ascii="Times New Roman" w:hAnsi="Times New Roman"/>
                <w:b/>
              </w:rPr>
              <w:t xml:space="preserve"> рис 1</w:t>
            </w:r>
            <w:r w:rsidRPr="00732DEE">
              <w:rPr>
                <w:rFonts w:ascii="Times New Roman" w:hAnsi="Times New Roman"/>
                <w:b/>
              </w:rPr>
              <w:t>)</w:t>
            </w:r>
            <w:r w:rsidRPr="00F725AF">
              <w:rPr>
                <w:rFonts w:ascii="Times New Roman" w:hAnsi="Times New Roman"/>
                <w:i/>
              </w:rPr>
              <w:t xml:space="preserve"> Он </w:t>
            </w:r>
            <w:r w:rsidRPr="00F725AF">
              <w:rPr>
                <w:rFonts w:ascii="Times New Roman" w:hAnsi="Times New Roman"/>
                <w:i/>
                <w:color w:val="000000"/>
              </w:rPr>
              <w:t>показал своё творение взрослым и спросил, не страшно ли им.</w:t>
            </w:r>
            <w:r w:rsidR="00EB7C80" w:rsidRPr="00F725AF">
              <w:rPr>
                <w:rFonts w:ascii="Times New Roman" w:hAnsi="Times New Roman"/>
                <w:i/>
                <w:color w:val="000000"/>
              </w:rPr>
              <w:t xml:space="preserve">— Разве шляпа страшная? </w:t>
            </w:r>
            <w:r w:rsidR="00EB7C80" w:rsidRPr="00F725AF">
              <w:rPr>
                <w:rFonts w:ascii="Times New Roman" w:hAnsi="Times New Roman"/>
                <w:i/>
                <w:color w:val="000000"/>
              </w:rPr>
              <w:lastRenderedPageBreak/>
              <w:t>— возразили они ему.</w:t>
            </w:r>
          </w:p>
          <w:p w:rsidR="00732DEE" w:rsidRDefault="00EB7C80" w:rsidP="00EB7C80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F725AF">
              <w:rPr>
                <w:rFonts w:ascii="Times New Roman" w:hAnsi="Times New Roman"/>
                <w:i/>
                <w:color w:val="000000"/>
              </w:rPr>
              <w:t>Автор расстроился, так как он изобразил совсем не шляпу. И тогда он решил доработать свою иллюстрацию.</w:t>
            </w:r>
            <w:r>
              <w:rPr>
                <w:rFonts w:ascii="Times New Roman" w:hAnsi="Times New Roman"/>
                <w:i/>
                <w:color w:val="000000"/>
              </w:rPr>
              <w:t xml:space="preserve"> У него получился рисунок </w:t>
            </w:r>
            <w:r w:rsidRPr="00732DEE">
              <w:rPr>
                <w:rFonts w:ascii="Times New Roman" w:hAnsi="Times New Roman"/>
                <w:b/>
              </w:rPr>
              <w:t>(слайд №2</w:t>
            </w:r>
            <w:r w:rsidR="00D363DA">
              <w:rPr>
                <w:rFonts w:ascii="Times New Roman" w:hAnsi="Times New Roman"/>
                <w:b/>
              </w:rPr>
              <w:t xml:space="preserve"> рис 2</w:t>
            </w:r>
            <w:r w:rsidRPr="00732DEE">
              <w:rPr>
                <w:rFonts w:ascii="Times New Roman" w:hAnsi="Times New Roman"/>
                <w:b/>
              </w:rPr>
              <w:t>)</w:t>
            </w:r>
            <w:r>
              <w:rPr>
                <w:rFonts w:ascii="Times New Roman" w:hAnsi="Times New Roman"/>
                <w:b/>
              </w:rPr>
              <w:t xml:space="preserve">. </w:t>
            </w:r>
          </w:p>
          <w:p w:rsidR="00EB7C80" w:rsidRDefault="00EB7C80" w:rsidP="00EB7C80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EB7C80">
              <w:rPr>
                <w:rFonts w:ascii="Times New Roman" w:hAnsi="Times New Roman"/>
                <w:i/>
              </w:rPr>
              <w:t>Теперь хочу спросить у вас, как вы считаете, что будущий писатель нарисовал</w:t>
            </w:r>
            <w:r>
              <w:rPr>
                <w:rFonts w:ascii="Times New Roman" w:hAnsi="Times New Roman"/>
                <w:i/>
              </w:rPr>
              <w:t xml:space="preserve"> на своем 2 рисунке</w:t>
            </w:r>
            <w:r w:rsidRPr="00EB7C80">
              <w:rPr>
                <w:rFonts w:ascii="Times New Roman" w:hAnsi="Times New Roman"/>
                <w:i/>
              </w:rPr>
              <w:t>?</w:t>
            </w:r>
          </w:p>
          <w:p w:rsidR="00EB7C80" w:rsidRDefault="00EB7C80" w:rsidP="00EB7C80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 Разрез.</w:t>
            </w:r>
          </w:p>
          <w:p w:rsidR="00EB7C80" w:rsidRDefault="00EB7C80" w:rsidP="00EB7C80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 Молодцы! Это и будет сегодняшней темой нашего занятия, мы поговорим с вами о простых разрезах.</w:t>
            </w:r>
            <w:r w:rsidR="00014C6D">
              <w:rPr>
                <w:rFonts w:ascii="Times New Roman" w:hAnsi="Times New Roman"/>
                <w:i/>
              </w:rPr>
              <w:t xml:space="preserve"> </w:t>
            </w:r>
            <w:r w:rsidR="00014C6D" w:rsidRPr="00014C6D">
              <w:rPr>
                <w:rFonts w:ascii="Times New Roman" w:hAnsi="Times New Roman"/>
                <w:b/>
              </w:rPr>
              <w:t>(слайд №3)</w:t>
            </w:r>
          </w:p>
          <w:p w:rsidR="00D05F26" w:rsidRDefault="009F489C" w:rsidP="00EB7C80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 Первые разрезы делали и российские ученые</w:t>
            </w:r>
            <w:r w:rsidR="00D05F26">
              <w:rPr>
                <w:rFonts w:ascii="Times New Roman" w:hAnsi="Times New Roman"/>
                <w:i/>
              </w:rPr>
              <w:t>-изобретатели</w:t>
            </w:r>
            <w:r>
              <w:rPr>
                <w:rFonts w:ascii="Times New Roman" w:hAnsi="Times New Roman"/>
                <w:i/>
              </w:rPr>
              <w:t>.</w:t>
            </w:r>
            <w:r w:rsidR="00D363DA" w:rsidRPr="00D363DA">
              <w:rPr>
                <w:rFonts w:ascii="Times New Roman" w:hAnsi="Times New Roman"/>
                <w:b/>
              </w:rPr>
              <w:t>(слайд №</w:t>
            </w:r>
            <w:r w:rsidR="005D6B9B">
              <w:rPr>
                <w:rFonts w:ascii="Times New Roman" w:hAnsi="Times New Roman"/>
                <w:b/>
              </w:rPr>
              <w:t>4</w:t>
            </w:r>
            <w:r w:rsidR="00D363DA" w:rsidRPr="00D363DA">
              <w:rPr>
                <w:rFonts w:ascii="Times New Roman" w:hAnsi="Times New Roman"/>
                <w:b/>
              </w:rPr>
              <w:t>)</w:t>
            </w:r>
          </w:p>
          <w:p w:rsidR="00D05F26" w:rsidRDefault="009F489C" w:rsidP="00EB7C80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Например</w:t>
            </w:r>
            <w:r w:rsidR="00D05F26">
              <w:rPr>
                <w:rFonts w:ascii="Times New Roman" w:hAnsi="Times New Roman"/>
                <w:i/>
              </w:rPr>
              <w:t xml:space="preserve">. Иван Иванович Ползунов, </w:t>
            </w:r>
            <w:r w:rsidR="00D05F26" w:rsidRPr="00D05F26">
              <w:rPr>
                <w:rFonts w:ascii="Times New Roman" w:hAnsi="Times New Roman"/>
                <w:i/>
              </w:rPr>
              <w:t>русский изобретатель-теплотехник, создатель первой в</w:t>
            </w:r>
            <w:r w:rsidR="00D05F26">
              <w:rPr>
                <w:rFonts w:ascii="Times New Roman" w:hAnsi="Times New Roman"/>
                <w:i/>
              </w:rPr>
              <w:t xml:space="preserve"> России паросиловой установки</w:t>
            </w:r>
            <w:r w:rsidR="00D05F26" w:rsidRPr="00D05F26">
              <w:rPr>
                <w:rFonts w:ascii="Times New Roman" w:hAnsi="Times New Roman"/>
                <w:i/>
              </w:rPr>
              <w:t>. Его первая в России паровая машина была также первым в мире двухцилиндровым паровым двигателем</w:t>
            </w:r>
            <w:r w:rsidR="00D05F26">
              <w:rPr>
                <w:rFonts w:ascii="Times New Roman" w:hAnsi="Times New Roman"/>
                <w:i/>
              </w:rPr>
              <w:t>.</w:t>
            </w:r>
          </w:p>
          <w:p w:rsidR="00D05F26" w:rsidRDefault="00D05F26" w:rsidP="00D05F26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D05F26">
              <w:rPr>
                <w:rFonts w:ascii="Times New Roman" w:hAnsi="Times New Roman"/>
                <w:i/>
              </w:rPr>
              <w:t>Ефи́м</w:t>
            </w:r>
            <w:r w:rsidR="00322DC6">
              <w:rPr>
                <w:rFonts w:ascii="Times New Roman" w:hAnsi="Times New Roman"/>
                <w:i/>
              </w:rPr>
              <w:t xml:space="preserve"> </w:t>
            </w:r>
            <w:r w:rsidRPr="00D05F26">
              <w:rPr>
                <w:rFonts w:ascii="Times New Roman" w:hAnsi="Times New Roman"/>
                <w:i/>
              </w:rPr>
              <w:t>Алексе́евич и Миро́н</w:t>
            </w:r>
            <w:r w:rsidR="00322DC6">
              <w:rPr>
                <w:rFonts w:ascii="Times New Roman" w:hAnsi="Times New Roman"/>
                <w:i/>
              </w:rPr>
              <w:t xml:space="preserve"> </w:t>
            </w:r>
            <w:r w:rsidRPr="00D05F26">
              <w:rPr>
                <w:rFonts w:ascii="Times New Roman" w:hAnsi="Times New Roman"/>
                <w:i/>
              </w:rPr>
              <w:t>Ефи́мович</w:t>
            </w:r>
            <w:r w:rsidR="00322DC6">
              <w:rPr>
                <w:rFonts w:ascii="Times New Roman" w:hAnsi="Times New Roman"/>
                <w:i/>
              </w:rPr>
              <w:t xml:space="preserve"> </w:t>
            </w:r>
            <w:r w:rsidRPr="00D05F26">
              <w:rPr>
                <w:rFonts w:ascii="Times New Roman" w:hAnsi="Times New Roman"/>
                <w:i/>
              </w:rPr>
              <w:t>Черепа́новы — русские промышленные инженеры-изобретатели. Известны тем, что построили первый паровоз и железную дорогу в России.</w:t>
            </w:r>
            <w:r w:rsidR="005D6B9B">
              <w:rPr>
                <w:rFonts w:ascii="Times New Roman" w:hAnsi="Times New Roman"/>
                <w:b/>
              </w:rPr>
              <w:t>(слайд №5</w:t>
            </w:r>
            <w:r w:rsidR="00EE58F0" w:rsidRPr="00D363DA">
              <w:rPr>
                <w:rFonts w:ascii="Times New Roman" w:hAnsi="Times New Roman"/>
                <w:b/>
              </w:rPr>
              <w:t>)</w:t>
            </w:r>
          </w:p>
          <w:p w:rsidR="009F489C" w:rsidRDefault="00D05F26" w:rsidP="00EB7C80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Иван Петрович Кулибин, </w:t>
            </w:r>
            <w:r w:rsidRPr="00D05F26">
              <w:rPr>
                <w:rFonts w:ascii="Times New Roman" w:hAnsi="Times New Roman"/>
                <w:i/>
              </w:rPr>
              <w:t>русский механик-изобретатель из мещан, прозванный «нижегородским Архимедом», член и механик Императорской академии наук.</w:t>
            </w:r>
            <w:r w:rsidR="005D6B9B">
              <w:rPr>
                <w:rFonts w:ascii="Times New Roman" w:hAnsi="Times New Roman"/>
                <w:b/>
              </w:rPr>
              <w:t>(слайд №6</w:t>
            </w:r>
            <w:r w:rsidR="00EE58F0" w:rsidRPr="00D363DA">
              <w:rPr>
                <w:rFonts w:ascii="Times New Roman" w:hAnsi="Times New Roman"/>
                <w:b/>
              </w:rPr>
              <w:t>)</w:t>
            </w:r>
          </w:p>
          <w:p w:rsidR="00F725AF" w:rsidRPr="00F725AF" w:rsidRDefault="00F725AF" w:rsidP="00D05F26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612D0A" w:rsidP="00D363D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Слушают историю, </w:t>
            </w:r>
            <w:r w:rsidR="00DB2B50">
              <w:rPr>
                <w:rFonts w:ascii="Times New Roman" w:hAnsi="Times New Roman"/>
                <w:color w:val="000000"/>
              </w:rPr>
              <w:t>н</w:t>
            </w:r>
            <w:r w:rsidR="00F725AF" w:rsidRPr="00F725AF">
              <w:rPr>
                <w:rFonts w:ascii="Times New Roman" w:hAnsi="Times New Roman"/>
                <w:color w:val="000000"/>
              </w:rPr>
              <w:t>астраиваются на активную работу на занятии.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Внимательно слушают, анализируют информацию.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 xml:space="preserve">Изучают иллюстрацию, анализируют информацию, </w:t>
            </w:r>
            <w:r w:rsidRPr="00F725AF">
              <w:rPr>
                <w:rFonts w:ascii="Times New Roman" w:hAnsi="Times New Roman"/>
              </w:rPr>
              <w:lastRenderedPageBreak/>
              <w:t>готовятся к восприятию новой информации.</w:t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5AF" w:rsidRPr="00F725AF" w:rsidRDefault="00612D0A" w:rsidP="00D36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Подводит обучающихся</w:t>
            </w:r>
            <w:r w:rsidR="00F725AF" w:rsidRPr="00F725AF">
              <w:rPr>
                <w:rFonts w:ascii="Times New Roman" w:hAnsi="Times New Roman"/>
                <w:color w:val="000000"/>
              </w:rPr>
              <w:t xml:space="preserve"> копределению границ</w:t>
            </w:r>
          </w:p>
          <w:p w:rsidR="00F725AF" w:rsidRPr="00F725AF" w:rsidRDefault="00F725AF" w:rsidP="00D36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t>знания и незнания,</w:t>
            </w:r>
          </w:p>
          <w:p w:rsidR="00F725AF" w:rsidRPr="00F725AF" w:rsidRDefault="00F725AF" w:rsidP="00D36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t>осознанию темы, целей и задач урока.</w:t>
            </w:r>
          </w:p>
        </w:tc>
      </w:tr>
      <w:tr w:rsidR="00F725AF" w:rsidRPr="00F725AF" w:rsidTr="00D363DA">
        <w:trPr>
          <w:trHeight w:val="1275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0A54BD" w:rsidP="00D363DA">
            <w:pPr>
              <w:pStyle w:val="a8"/>
              <w:suppressAutoHyphens w:val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Постановка цели и задач урока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725A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В коммуникативной форме сформулировать конкретную цель своих будущих учебных действий и согласовать тему урока, которую </w:t>
            </w:r>
            <w:r w:rsidR="000A54BD">
              <w:rPr>
                <w:rFonts w:ascii="Times New Roman" w:hAnsi="Times New Roman"/>
                <w:color w:val="000000"/>
                <w:shd w:val="clear" w:color="auto" w:fill="FFFFFF"/>
              </w:rPr>
              <w:t>преподаватель</w:t>
            </w:r>
            <w:r w:rsidRPr="00F725A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может уточнить;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725AF">
              <w:rPr>
                <w:rFonts w:ascii="Times New Roman" w:hAnsi="Times New Roman"/>
                <w:lang w:eastAsia="ru-RU"/>
              </w:rPr>
              <w:t xml:space="preserve">Преподаватель предлагает студентам вспомнить занятия по проекционному черчению </w:t>
            </w:r>
            <w:r w:rsidR="00EE58F0">
              <w:rPr>
                <w:rFonts w:ascii="Times New Roman" w:hAnsi="Times New Roman"/>
                <w:b/>
                <w:lang w:eastAsia="ru-RU"/>
              </w:rPr>
              <w:t>(слайд 7</w:t>
            </w:r>
            <w:r w:rsidRPr="00F725AF">
              <w:rPr>
                <w:rFonts w:ascii="Times New Roman" w:hAnsi="Times New Roman"/>
                <w:b/>
                <w:lang w:eastAsia="ru-RU"/>
              </w:rPr>
              <w:t>).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- </w:t>
            </w:r>
            <w:r w:rsidR="005B2235">
              <w:rPr>
                <w:rFonts w:ascii="Times New Roman" w:hAnsi="Times New Roman"/>
                <w:i/>
                <w:lang w:eastAsia="ru-RU"/>
              </w:rPr>
              <w:t xml:space="preserve">Ребята, </w:t>
            </w:r>
            <w:r w:rsidRPr="00F725AF">
              <w:rPr>
                <w:rFonts w:ascii="Times New Roman" w:hAnsi="Times New Roman"/>
                <w:i/>
                <w:lang w:eastAsia="ru-RU"/>
              </w:rPr>
              <w:t>вспо</w:t>
            </w:r>
            <w:r w:rsidR="00D05F26">
              <w:rPr>
                <w:rFonts w:ascii="Times New Roman" w:hAnsi="Times New Roman"/>
                <w:i/>
                <w:lang w:eastAsia="ru-RU"/>
              </w:rPr>
              <w:t>мни</w:t>
            </w:r>
            <w:r w:rsidR="005B2235">
              <w:rPr>
                <w:rFonts w:ascii="Times New Roman" w:hAnsi="Times New Roman"/>
                <w:i/>
                <w:lang w:eastAsia="ru-RU"/>
              </w:rPr>
              <w:t>те</w:t>
            </w:r>
            <w:r w:rsidR="005719FE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4C6210">
              <w:rPr>
                <w:rFonts w:ascii="Times New Roman" w:hAnsi="Times New Roman"/>
                <w:i/>
                <w:lang w:eastAsia="ru-RU"/>
              </w:rPr>
              <w:t xml:space="preserve">в </w:t>
            </w:r>
            <w:r w:rsidRPr="00F725AF">
              <w:rPr>
                <w:rFonts w:ascii="Times New Roman" w:hAnsi="Times New Roman"/>
                <w:i/>
                <w:lang w:eastAsia="ru-RU"/>
              </w:rPr>
              <w:t>каких проекциях</w:t>
            </w:r>
            <w:r w:rsidR="005B2235">
              <w:rPr>
                <w:rFonts w:ascii="Times New Roman" w:hAnsi="Times New Roman"/>
                <w:i/>
                <w:lang w:eastAsia="ru-RU"/>
              </w:rPr>
              <w:t>,</w:t>
            </w:r>
            <w:r w:rsidR="005719FE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695B96">
              <w:rPr>
                <w:rFonts w:ascii="Times New Roman" w:hAnsi="Times New Roman"/>
                <w:i/>
                <w:lang w:eastAsia="ru-RU"/>
              </w:rPr>
              <w:t>обычно</w:t>
            </w:r>
            <w:r w:rsidR="005B2235">
              <w:rPr>
                <w:rFonts w:ascii="Times New Roman" w:hAnsi="Times New Roman"/>
                <w:i/>
                <w:lang w:eastAsia="ru-RU"/>
              </w:rPr>
              <w:t>,</w:t>
            </w:r>
            <w:r w:rsidR="00695B96">
              <w:rPr>
                <w:rFonts w:ascii="Times New Roman" w:hAnsi="Times New Roman"/>
                <w:i/>
                <w:lang w:eastAsia="ru-RU"/>
              </w:rPr>
              <w:t xml:space="preserve"> выполняют</w:t>
            </w:r>
            <w:r w:rsidRPr="00F725AF">
              <w:rPr>
                <w:rFonts w:ascii="Times New Roman" w:hAnsi="Times New Roman"/>
                <w:i/>
                <w:lang w:eastAsia="ru-RU"/>
              </w:rPr>
              <w:t xml:space="preserve"> чертежи деталей? 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 Правильно в трех проекциях. Вид спереди, с</w:t>
            </w:r>
            <w:r w:rsidR="00EB7C80">
              <w:rPr>
                <w:rFonts w:ascii="Times New Roman" w:hAnsi="Times New Roman"/>
                <w:i/>
                <w:lang w:eastAsia="ru-RU"/>
              </w:rPr>
              <w:t>верх</w:t>
            </w:r>
            <w:r w:rsidR="00695B96">
              <w:rPr>
                <w:rFonts w:ascii="Times New Roman" w:hAnsi="Times New Roman"/>
                <w:i/>
                <w:lang w:eastAsia="ru-RU"/>
              </w:rPr>
              <w:t>у, сбоку. - что показывают</w:t>
            </w:r>
            <w:r w:rsidRPr="00F725AF">
              <w:rPr>
                <w:rFonts w:ascii="Times New Roman" w:hAnsi="Times New Roman"/>
                <w:i/>
                <w:lang w:eastAsia="ru-RU"/>
              </w:rPr>
              <w:t xml:space="preserve"> штриховой линией?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- </w:t>
            </w:r>
            <w:r w:rsidR="00695B96">
              <w:rPr>
                <w:rFonts w:ascii="Times New Roman" w:hAnsi="Times New Roman"/>
                <w:i/>
                <w:lang w:eastAsia="ru-RU"/>
              </w:rPr>
              <w:t>Верно</w:t>
            </w:r>
            <w:r w:rsidRPr="00F725AF">
              <w:rPr>
                <w:rFonts w:ascii="Times New Roman" w:hAnsi="Times New Roman"/>
                <w:i/>
                <w:lang w:eastAsia="ru-RU"/>
              </w:rPr>
              <w:t xml:space="preserve">, внутренний контур детали. 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-Но иногда такого изображения недостаточно.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 Как на чертеже изобразить внутренн</w:t>
            </w:r>
            <w:r w:rsidR="005B2235">
              <w:rPr>
                <w:rFonts w:ascii="Times New Roman" w:hAnsi="Times New Roman"/>
                <w:i/>
                <w:lang w:eastAsia="ru-RU"/>
              </w:rPr>
              <w:t>е</w:t>
            </w:r>
            <w:r w:rsidRPr="00F725AF">
              <w:rPr>
                <w:rFonts w:ascii="Times New Roman" w:hAnsi="Times New Roman"/>
                <w:i/>
                <w:lang w:eastAsia="ru-RU"/>
              </w:rPr>
              <w:t>е строение изделия или детали?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-Правильно, </w:t>
            </w:r>
            <w:r w:rsidR="00D363DA">
              <w:rPr>
                <w:rFonts w:ascii="Times New Roman" w:hAnsi="Times New Roman"/>
                <w:i/>
                <w:lang w:eastAsia="ru-RU"/>
              </w:rPr>
              <w:t>сделать</w:t>
            </w:r>
            <w:r w:rsidRPr="00F725AF">
              <w:rPr>
                <w:rFonts w:ascii="Times New Roman" w:hAnsi="Times New Roman"/>
                <w:i/>
                <w:lang w:eastAsia="ru-RU"/>
              </w:rPr>
              <w:t xml:space="preserve"> «разрез». </w:t>
            </w:r>
            <w:r w:rsidRPr="00F725AF">
              <w:rPr>
                <w:rFonts w:ascii="Times New Roman" w:hAnsi="Times New Roman"/>
                <w:lang w:eastAsia="ru-RU"/>
              </w:rPr>
              <w:t xml:space="preserve">Преподаватель обращает внимание на экран. Вниманию студентов представлен чертеж шатунно-поршневой системы. 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lang w:eastAsia="ru-RU"/>
              </w:rPr>
              <w:t>-</w:t>
            </w:r>
            <w:r w:rsidRPr="00F725AF">
              <w:rPr>
                <w:rFonts w:ascii="Times New Roman" w:hAnsi="Times New Roman"/>
                <w:i/>
                <w:lang w:eastAsia="ru-RU"/>
              </w:rPr>
              <w:t>Вашему вниманию представлен чертеж шатунно-поршневой группы в системе двигателя. Представлен только внешний вид. В изделие входят различные детали.</w:t>
            </w:r>
            <w:r w:rsidR="00EE58F0">
              <w:rPr>
                <w:rFonts w:ascii="Times New Roman" w:hAnsi="Times New Roman"/>
                <w:b/>
                <w:lang w:eastAsia="ru-RU"/>
              </w:rPr>
              <w:t xml:space="preserve"> (слайд 8</w:t>
            </w:r>
            <w:r w:rsidRPr="00F725AF">
              <w:rPr>
                <w:rFonts w:ascii="Times New Roman" w:hAnsi="Times New Roman"/>
                <w:b/>
                <w:lang w:eastAsia="ru-RU"/>
              </w:rPr>
              <w:t>)</w:t>
            </w:r>
          </w:p>
          <w:p w:rsidR="00F725AF" w:rsidRPr="00F725AF" w:rsidRDefault="005B2235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- Можете </w:t>
            </w:r>
            <w:r w:rsidR="00F725AF" w:rsidRPr="00F725AF">
              <w:rPr>
                <w:rFonts w:ascii="Times New Roman" w:hAnsi="Times New Roman"/>
                <w:i/>
                <w:lang w:eastAsia="ru-RU"/>
              </w:rPr>
              <w:t xml:space="preserve">ли </w:t>
            </w:r>
            <w:r>
              <w:rPr>
                <w:rFonts w:ascii="Times New Roman" w:hAnsi="Times New Roman"/>
                <w:i/>
                <w:lang w:eastAsia="ru-RU"/>
              </w:rPr>
              <w:t>в</w:t>
            </w:r>
            <w:r w:rsidR="00F725AF" w:rsidRPr="00F725AF">
              <w:rPr>
                <w:rFonts w:ascii="Times New Roman" w:hAnsi="Times New Roman"/>
                <w:i/>
                <w:lang w:eastAsia="ru-RU"/>
              </w:rPr>
              <w:t>ы по чертежу увидеть внутреннее строение и соединение деталей между собой?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- </w:t>
            </w:r>
            <w:r w:rsidR="005B2235">
              <w:rPr>
                <w:rFonts w:ascii="Times New Roman" w:hAnsi="Times New Roman"/>
                <w:i/>
                <w:lang w:eastAsia="ru-RU"/>
              </w:rPr>
              <w:t>Не можете</w:t>
            </w:r>
            <w:r w:rsidR="00D363DA">
              <w:rPr>
                <w:rFonts w:ascii="Times New Roman" w:hAnsi="Times New Roman"/>
                <w:i/>
                <w:lang w:eastAsia="ru-RU"/>
              </w:rPr>
              <w:t>, потому что,</w:t>
            </w:r>
            <w:r w:rsidRPr="00F725AF">
              <w:rPr>
                <w:rFonts w:ascii="Times New Roman" w:hAnsi="Times New Roman"/>
                <w:i/>
                <w:lang w:eastAsia="ru-RU"/>
              </w:rPr>
              <w:t xml:space="preserve"> по такому чертежу не понятно внутреннее строение изделия. </w:t>
            </w:r>
            <w:r w:rsidR="00D363DA">
              <w:rPr>
                <w:rFonts w:ascii="Times New Roman" w:hAnsi="Times New Roman"/>
                <w:i/>
                <w:lang w:eastAsia="ru-RU"/>
              </w:rPr>
              <w:t>И чтобы увидеть внутреннее строение нам нужно сделать разрез.</w:t>
            </w:r>
            <w:r w:rsidR="00EE58F0" w:rsidRPr="00F725AF">
              <w:rPr>
                <w:rFonts w:ascii="Times New Roman" w:hAnsi="Times New Roman"/>
                <w:b/>
                <w:lang w:eastAsia="ru-RU"/>
              </w:rPr>
              <w:t>(слайд 9)</w:t>
            </w:r>
          </w:p>
          <w:p w:rsidR="00F725AF" w:rsidRPr="00F725AF" w:rsidRDefault="005B2235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 И вы сегодня тоже будете</w:t>
            </w:r>
            <w:r w:rsidR="00F725AF" w:rsidRPr="00F725AF">
              <w:rPr>
                <w:rFonts w:ascii="Times New Roman" w:hAnsi="Times New Roman"/>
                <w:i/>
                <w:lang w:eastAsia="ru-RU"/>
              </w:rPr>
              <w:t xml:space="preserve"> работать с чертежами. И поэтому нам нужно сформулировать цель нашего занятия. </w:t>
            </w:r>
            <w:r>
              <w:rPr>
                <w:rFonts w:ascii="Times New Roman" w:hAnsi="Times New Roman"/>
                <w:i/>
                <w:lang w:eastAsia="ru-RU"/>
              </w:rPr>
              <w:t>Как вы считаете, что является целью нашего урока?</w:t>
            </w:r>
            <w:r w:rsidR="00F725AF" w:rsidRPr="00F725AF">
              <w:rPr>
                <w:rFonts w:ascii="Times New Roman" w:hAnsi="Times New Roman"/>
                <w:i/>
                <w:lang w:eastAsia="ru-RU"/>
              </w:rPr>
              <w:t>.</w:t>
            </w:r>
          </w:p>
          <w:p w:rsidR="00F725AF" w:rsidRPr="00F725AF" w:rsidRDefault="00F725AF" w:rsidP="00EE58F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lastRenderedPageBreak/>
              <w:t>-Прави</w:t>
            </w:r>
            <w:r w:rsidR="00EE58F0">
              <w:rPr>
                <w:rFonts w:ascii="Times New Roman" w:hAnsi="Times New Roman"/>
                <w:i/>
                <w:lang w:eastAsia="ru-RU"/>
              </w:rPr>
              <w:t>льно, цель нашего занятия научить</w:t>
            </w:r>
            <w:r w:rsidRPr="00F725AF">
              <w:rPr>
                <w:rFonts w:ascii="Times New Roman" w:hAnsi="Times New Roman"/>
                <w:i/>
                <w:lang w:eastAsia="ru-RU"/>
              </w:rPr>
              <w:t>ся выполнять разрезы на деталях и обозначать разрез на чертежах.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Обучающиеся вспоминают тему «Проецирование», отвечают на вопросы преподавателя, определяют у детали вид проекции: вид спереди, сверху, сбоку. Определяют, что внутренний контур детали обозначают штриховой линией.</w:t>
            </w:r>
          </w:p>
          <w:p w:rsidR="00F725AF" w:rsidRPr="00F725AF" w:rsidRDefault="005B2235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Обучающиеся</w:t>
            </w:r>
            <w:r w:rsidR="00F725AF" w:rsidRPr="00F725AF">
              <w:rPr>
                <w:rFonts w:ascii="Times New Roman" w:hAnsi="Times New Roman"/>
                <w:lang w:eastAsia="ru-RU"/>
              </w:rPr>
              <w:t xml:space="preserve"> отвечают, высказывают свое мнение, что недостаточность внешнего изображение затрудняет определение внутреннего строения детали.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D363DA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Обучающиеся анализируют иллюстрации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Записывают тему в тетрадь.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  <w:lang w:eastAsia="ru-RU"/>
              </w:rPr>
              <w:t>Отвечают, высказывают свое мнение, что чертеж не дает полное п</w:t>
            </w:r>
            <w:r w:rsidR="00D363DA">
              <w:rPr>
                <w:rFonts w:ascii="Times New Roman" w:hAnsi="Times New Roman"/>
                <w:lang w:eastAsia="ru-RU"/>
              </w:rPr>
              <w:t>редставление о строении изделия и необходим разрез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5B2235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Обучающиеся</w:t>
            </w:r>
            <w:r w:rsidR="00F725AF" w:rsidRPr="00F725AF">
              <w:rPr>
                <w:rFonts w:ascii="Times New Roman" w:hAnsi="Times New Roman"/>
                <w:lang w:eastAsia="ru-RU"/>
              </w:rPr>
              <w:t xml:space="preserve"> совместно с преподавателем </w:t>
            </w:r>
            <w:r w:rsidR="00F725AF" w:rsidRPr="00F725AF">
              <w:rPr>
                <w:rFonts w:ascii="Times New Roman" w:hAnsi="Times New Roman"/>
                <w:lang w:eastAsia="ru-RU"/>
              </w:rPr>
              <w:lastRenderedPageBreak/>
              <w:t>формулируют цель занятия о необходимости получения знаний и навыков выполнения разрезов на чертежах.</w:t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lastRenderedPageBreak/>
              <w:t>Уровень способности определять, какого знания или умения недостает для решения исходной задачи</w:t>
            </w:r>
          </w:p>
        </w:tc>
      </w:tr>
      <w:tr w:rsidR="00F725AF" w:rsidRPr="00F725AF" w:rsidTr="00D363DA">
        <w:trPr>
          <w:trHeight w:val="1578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0A54BD">
            <w:pPr>
              <w:pStyle w:val="a8"/>
              <w:suppressAutoHyphens w:val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 Хорошо. Предположим, что я вам сразу выдала чертеж детали и предлагаю сделать на нем разрез.</w:t>
            </w:r>
            <w:r w:rsidRPr="00F725AF">
              <w:rPr>
                <w:rFonts w:ascii="Times New Roman" w:hAnsi="Times New Roman"/>
                <w:b/>
                <w:lang w:eastAsia="ru-RU"/>
              </w:rPr>
              <w:t xml:space="preserve"> (сл</w:t>
            </w:r>
            <w:r w:rsidR="00EE58F0">
              <w:rPr>
                <w:rFonts w:ascii="Times New Roman" w:hAnsi="Times New Roman"/>
                <w:b/>
                <w:lang w:eastAsia="ru-RU"/>
              </w:rPr>
              <w:t>айд 10</w:t>
            </w:r>
            <w:r w:rsidRPr="00F725AF">
              <w:rPr>
                <w:rFonts w:ascii="Times New Roman" w:hAnsi="Times New Roman"/>
                <w:b/>
                <w:lang w:eastAsia="ru-RU"/>
              </w:rPr>
              <w:t>)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-Получится сразу сделать?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 Нет, все верно. Не хватает знаний.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- </w:t>
            </w:r>
            <w:r w:rsidR="00044ED7">
              <w:rPr>
                <w:rFonts w:ascii="Times New Roman" w:hAnsi="Times New Roman"/>
                <w:i/>
                <w:lang w:eastAsia="ru-RU"/>
              </w:rPr>
              <w:t xml:space="preserve">Как вы думаете, </w:t>
            </w:r>
            <w:r w:rsidRPr="00F725AF">
              <w:rPr>
                <w:rFonts w:ascii="Times New Roman" w:hAnsi="Times New Roman"/>
                <w:i/>
                <w:lang w:eastAsia="ru-RU"/>
              </w:rPr>
              <w:t>каких</w:t>
            </w:r>
            <w:r w:rsidR="00044ED7">
              <w:rPr>
                <w:rFonts w:ascii="Times New Roman" w:hAnsi="Times New Roman"/>
                <w:i/>
                <w:lang w:eastAsia="ru-RU"/>
              </w:rPr>
              <w:t xml:space="preserve"> знаний не хватает</w:t>
            </w:r>
            <w:r w:rsidRPr="00F725AF">
              <w:rPr>
                <w:rFonts w:ascii="Times New Roman" w:hAnsi="Times New Roman"/>
                <w:i/>
                <w:lang w:eastAsia="ru-RU"/>
              </w:rPr>
              <w:t>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Первое что приходит на ум, когда мы смотрим на деталь?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 Верно, как сделать разрез?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 Действительно, непонятно, что разрезы из себя представляют?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-Раз само слово «разрез» обозначает разрезать</w:t>
            </w:r>
            <w:r w:rsidR="00044ED7">
              <w:rPr>
                <w:rFonts w:ascii="Times New Roman" w:hAnsi="Times New Roman"/>
                <w:i/>
                <w:lang w:eastAsia="ru-RU"/>
              </w:rPr>
              <w:t>,</w:t>
            </w:r>
            <w:r w:rsidRPr="00F725AF">
              <w:rPr>
                <w:rFonts w:ascii="Times New Roman" w:hAnsi="Times New Roman"/>
                <w:i/>
                <w:lang w:eastAsia="ru-RU"/>
              </w:rPr>
              <w:t xml:space="preserve"> напрашивается вопрос?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 Правильно, где сделать разрез?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 Что нужно сделать с местом разреза?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Правильно, показать или обозначить.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725AF">
              <w:rPr>
                <w:rFonts w:ascii="Times New Roman" w:hAnsi="Times New Roman"/>
                <w:lang w:eastAsia="ru-RU"/>
              </w:rPr>
              <w:t>Преподаватель обращает внимание студентов на экран.</w:t>
            </w:r>
            <w:r w:rsidR="00EE58F0">
              <w:rPr>
                <w:rFonts w:ascii="Times New Roman" w:hAnsi="Times New Roman"/>
                <w:b/>
                <w:lang w:eastAsia="ru-RU"/>
              </w:rPr>
              <w:t xml:space="preserve"> (слайд 11</w:t>
            </w:r>
            <w:r w:rsidRPr="00F725AF">
              <w:rPr>
                <w:rFonts w:ascii="Times New Roman" w:hAnsi="Times New Roman"/>
                <w:b/>
                <w:lang w:eastAsia="ru-RU"/>
              </w:rPr>
              <w:t>)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 Определим задачи занятия.</w:t>
            </w:r>
          </w:p>
          <w:p w:rsidR="00F725AF" w:rsidRPr="00F725AF" w:rsidRDefault="00044ED7" w:rsidP="00F725AF">
            <w:pPr>
              <w:numPr>
                <w:ilvl w:val="0"/>
                <w:numId w:val="5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Познакомиться с</w:t>
            </w:r>
            <w:r w:rsidR="00F725AF" w:rsidRPr="00F725AF">
              <w:rPr>
                <w:rFonts w:ascii="Times New Roman" w:hAnsi="Times New Roman"/>
                <w:i/>
              </w:rPr>
              <w:t xml:space="preserve"> понятие</w:t>
            </w:r>
            <w:r>
              <w:rPr>
                <w:rFonts w:ascii="Times New Roman" w:hAnsi="Times New Roman"/>
                <w:i/>
              </w:rPr>
              <w:t>м«</w:t>
            </w:r>
            <w:r w:rsidR="00F725AF" w:rsidRPr="00F725AF">
              <w:rPr>
                <w:rFonts w:ascii="Times New Roman" w:hAnsi="Times New Roman"/>
                <w:i/>
              </w:rPr>
              <w:t>разрез</w:t>
            </w:r>
            <w:r>
              <w:rPr>
                <w:rFonts w:ascii="Times New Roman" w:hAnsi="Times New Roman"/>
                <w:i/>
              </w:rPr>
              <w:t>»</w:t>
            </w:r>
            <w:r w:rsidR="00F725AF" w:rsidRPr="00F725AF">
              <w:rPr>
                <w:rFonts w:ascii="Times New Roman" w:hAnsi="Times New Roman"/>
                <w:i/>
              </w:rPr>
              <w:t xml:space="preserve"> как изображении.</w:t>
            </w:r>
          </w:p>
          <w:p w:rsidR="00F725AF" w:rsidRPr="00F725AF" w:rsidRDefault="00044ED7" w:rsidP="00F725AF">
            <w:pPr>
              <w:numPr>
                <w:ilvl w:val="0"/>
                <w:numId w:val="5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Разобрать</w:t>
            </w:r>
            <w:r w:rsidR="00F725AF" w:rsidRPr="00F725AF">
              <w:rPr>
                <w:rFonts w:ascii="Times New Roman" w:hAnsi="Times New Roman"/>
                <w:i/>
              </w:rPr>
              <w:t xml:space="preserve"> классификацию разрезов.</w:t>
            </w:r>
          </w:p>
          <w:p w:rsidR="00F725AF" w:rsidRPr="00F725AF" w:rsidRDefault="00F725AF" w:rsidP="00F725AF">
            <w:pPr>
              <w:numPr>
                <w:ilvl w:val="0"/>
                <w:numId w:val="5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hAnsi="Times New Roman"/>
                <w:i/>
              </w:rPr>
            </w:pPr>
            <w:r w:rsidRPr="00F725AF">
              <w:rPr>
                <w:rFonts w:ascii="Times New Roman" w:hAnsi="Times New Roman"/>
                <w:i/>
              </w:rPr>
              <w:t>Как обозначаются разрезы на чертежах.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044ED7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</w:t>
            </w:r>
            <w:r w:rsidR="00F725AF" w:rsidRPr="00F725AF">
              <w:rPr>
                <w:rFonts w:ascii="Times New Roman" w:hAnsi="Times New Roman"/>
              </w:rPr>
              <w:t xml:space="preserve"> вместе с преподавателем формулируют основные вопросы для приобретения новых знаний: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 xml:space="preserve"> Как сделать разрез?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Где необходимо сделать разрез?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Как его обозначить на чертеже?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ind w:firstLine="708"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ind w:firstLine="708"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ind w:firstLine="708"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ind w:firstLine="708"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ind w:firstLine="708"/>
              <w:rPr>
                <w:rFonts w:ascii="Times New Roman" w:hAnsi="Times New Roman"/>
              </w:rPr>
            </w:pPr>
          </w:p>
          <w:p w:rsidR="00F725AF" w:rsidRPr="00F725AF" w:rsidRDefault="00695B96" w:rsidP="008867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</w:t>
            </w:r>
            <w:r w:rsidR="00F725AF" w:rsidRPr="00F725AF">
              <w:rPr>
                <w:rFonts w:ascii="Times New Roman" w:hAnsi="Times New Roman"/>
              </w:rPr>
              <w:t xml:space="preserve">еся анализируют информацию, определяют основные </w:t>
            </w:r>
            <w:r w:rsidR="00886723">
              <w:rPr>
                <w:rFonts w:ascii="Times New Roman" w:hAnsi="Times New Roman"/>
              </w:rPr>
              <w:t>задачи</w:t>
            </w:r>
            <w:r w:rsidR="00F725AF" w:rsidRPr="00F725AF">
              <w:rPr>
                <w:rFonts w:ascii="Times New Roman" w:hAnsi="Times New Roman"/>
              </w:rPr>
              <w:t xml:space="preserve"> занятия</w:t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t>Принимают цели и задачи урока, получают мотивацию.</w:t>
            </w:r>
          </w:p>
        </w:tc>
      </w:tr>
      <w:tr w:rsidR="00F725AF" w:rsidRPr="00F725AF" w:rsidTr="00D363DA">
        <w:trPr>
          <w:trHeight w:val="1275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0A54BD" w:rsidP="00D363DA">
            <w:pPr>
              <w:pStyle w:val="a8"/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Первичное усвоение новых знаний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0A54BD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Определение оптимального содержания урока в соответствии с целями урока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725AF">
              <w:rPr>
                <w:rFonts w:ascii="Times New Roman" w:hAnsi="Times New Roman"/>
                <w:lang w:eastAsia="ru-RU"/>
              </w:rPr>
              <w:t xml:space="preserve">Преподаватель задаёт вопрос обучающимся: </w:t>
            </w:r>
          </w:p>
          <w:p w:rsidR="004C6210" w:rsidRPr="00336C52" w:rsidRDefault="004C6210" w:rsidP="004C621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Итак, на основ</w:t>
            </w:r>
            <w:r w:rsidR="00044ED7">
              <w:rPr>
                <w:rFonts w:ascii="Times New Roman" w:hAnsi="Times New Roman"/>
                <w:i/>
                <w:lang w:eastAsia="ru-RU"/>
              </w:rPr>
              <w:t>ании вышесказанного сформулируйте</w:t>
            </w:r>
            <w:r>
              <w:rPr>
                <w:rFonts w:ascii="Times New Roman" w:hAnsi="Times New Roman"/>
                <w:i/>
                <w:lang w:eastAsia="ru-RU"/>
              </w:rPr>
              <w:t xml:space="preserve"> что такое разрез?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-Ваши предположения верны. Запишем определение: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F725AF">
              <w:rPr>
                <w:rFonts w:ascii="Times New Roman" w:hAnsi="Times New Roman"/>
                <w:lang w:eastAsia="ru-RU"/>
              </w:rPr>
              <w:t>Разрез — это изображение предмета, мысленно рассеченного одной или несколькими секущими плоскостями.</w:t>
            </w:r>
            <w:r w:rsidR="00336C52">
              <w:rPr>
                <w:rFonts w:ascii="Times New Roman" w:hAnsi="Times New Roman"/>
                <w:b/>
                <w:lang w:eastAsia="ru-RU"/>
              </w:rPr>
              <w:t>(слайд №12</w:t>
            </w:r>
            <w:r w:rsidRPr="00F725AF">
              <w:rPr>
                <w:rFonts w:ascii="Times New Roman" w:hAnsi="Times New Roman"/>
                <w:b/>
                <w:lang w:eastAsia="ru-RU"/>
              </w:rPr>
              <w:t>)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725AF">
              <w:rPr>
                <w:rFonts w:ascii="Times New Roman" w:hAnsi="Times New Roman"/>
                <w:lang w:eastAsia="ru-RU"/>
              </w:rPr>
              <w:t>Запишите в тетрадь.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</w:t>
            </w:r>
            <w:r w:rsidR="00F04D37">
              <w:rPr>
                <w:rFonts w:ascii="Times New Roman" w:hAnsi="Times New Roman"/>
                <w:i/>
                <w:lang w:eastAsia="ru-RU"/>
              </w:rPr>
              <w:t xml:space="preserve">В зависимости от числа секущих плоскостей разрезы </w:t>
            </w:r>
            <w:r w:rsidR="00991035">
              <w:rPr>
                <w:rFonts w:ascii="Times New Roman" w:hAnsi="Times New Roman"/>
                <w:i/>
                <w:lang w:eastAsia="ru-RU"/>
              </w:rPr>
              <w:t>бывают 2 видов:</w:t>
            </w:r>
            <w:r w:rsidRPr="00F725AF">
              <w:rPr>
                <w:rFonts w:ascii="Times New Roman" w:hAnsi="Times New Roman"/>
                <w:i/>
                <w:lang w:eastAsia="ru-RU"/>
              </w:rPr>
              <w:t xml:space="preserve"> простой- образуется одной секущей плоскостью. И сложный- образован</w:t>
            </w:r>
            <w:r w:rsidR="00991035">
              <w:rPr>
                <w:rFonts w:ascii="Times New Roman" w:hAnsi="Times New Roman"/>
                <w:i/>
                <w:lang w:eastAsia="ru-RU"/>
              </w:rPr>
              <w:t>ный</w:t>
            </w:r>
            <w:r w:rsidRPr="00F725AF">
              <w:rPr>
                <w:rFonts w:ascii="Times New Roman" w:hAnsi="Times New Roman"/>
                <w:i/>
                <w:lang w:eastAsia="ru-RU"/>
              </w:rPr>
              <w:t xml:space="preserve"> несколькими секущими плоскостями.</w:t>
            </w:r>
            <w:r w:rsidR="00336C52">
              <w:rPr>
                <w:rFonts w:ascii="Times New Roman" w:hAnsi="Times New Roman"/>
                <w:b/>
                <w:lang w:eastAsia="ru-RU"/>
              </w:rPr>
              <w:t xml:space="preserve"> (слайд №13</w:t>
            </w:r>
            <w:r w:rsidRPr="00F725AF">
              <w:rPr>
                <w:rFonts w:ascii="Times New Roman" w:hAnsi="Times New Roman"/>
                <w:b/>
                <w:lang w:eastAsia="ru-RU"/>
              </w:rPr>
              <w:t>)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Отсюда следует, что разрезать деталь можно разными способами.  Способы разрезания сформированы в классификацию.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- </w:t>
            </w:r>
            <w:r w:rsidR="00336C52">
              <w:rPr>
                <w:rFonts w:ascii="Times New Roman" w:hAnsi="Times New Roman"/>
                <w:i/>
                <w:lang w:eastAsia="ru-RU"/>
              </w:rPr>
              <w:t>Простые разрезы делятся вертикальные разрезы – фронтальный и профильный, и горизонтальный разрез</w:t>
            </w:r>
            <w:r w:rsidRPr="00F725AF">
              <w:rPr>
                <w:rFonts w:ascii="Times New Roman" w:hAnsi="Times New Roman"/>
                <w:i/>
                <w:lang w:eastAsia="ru-RU"/>
              </w:rPr>
              <w:t>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- </w:t>
            </w:r>
            <w:r w:rsidR="00336C52">
              <w:rPr>
                <w:rFonts w:ascii="Times New Roman" w:hAnsi="Times New Roman"/>
                <w:i/>
                <w:lang w:eastAsia="ru-RU"/>
              </w:rPr>
              <w:t>Сложные разрезы подразделяются на ломаные и ступенчатые разрезы, эти разрезы сегодня рассматривать не будем.</w:t>
            </w:r>
            <w:r w:rsidR="008725B2" w:rsidRPr="008725B2">
              <w:rPr>
                <w:rFonts w:ascii="Times New Roman" w:hAnsi="Times New Roman"/>
                <w:b/>
                <w:lang w:eastAsia="ru-RU"/>
              </w:rPr>
              <w:t>(слайд 14)</w:t>
            </w:r>
          </w:p>
          <w:p w:rsidR="00991035" w:rsidRDefault="00F725AF" w:rsidP="009910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- </w:t>
            </w:r>
            <w:r w:rsidR="008725B2">
              <w:rPr>
                <w:rFonts w:ascii="Times New Roman" w:hAnsi="Times New Roman"/>
                <w:i/>
                <w:lang w:eastAsia="ru-RU"/>
              </w:rPr>
              <w:t>Разберем более подробно простые разрезы.</w:t>
            </w:r>
            <w:r w:rsidR="008725B2" w:rsidRPr="008725B2">
              <w:rPr>
                <w:rFonts w:ascii="Times New Roman" w:hAnsi="Times New Roman"/>
                <w:b/>
                <w:lang w:eastAsia="ru-RU"/>
              </w:rPr>
              <w:t>(слайд 15)</w:t>
            </w:r>
            <w:r w:rsidR="00044ED7">
              <w:rPr>
                <w:rFonts w:ascii="Times New Roman" w:hAnsi="Times New Roman"/>
                <w:i/>
                <w:lang w:eastAsia="ru-RU"/>
              </w:rPr>
              <w:t>.</w:t>
            </w:r>
            <w:r w:rsidR="00991035">
              <w:rPr>
                <w:rFonts w:ascii="Times New Roman" w:hAnsi="Times New Roman"/>
                <w:i/>
                <w:lang w:eastAsia="ru-RU"/>
              </w:rPr>
              <w:t xml:space="preserve"> Название разреза соответствует одноименному названию плоскости проекции параллельно которой будет секущая плоскость</w:t>
            </w:r>
            <w:r w:rsidR="00322DC6">
              <w:rPr>
                <w:rFonts w:ascii="Times New Roman" w:hAnsi="Times New Roman"/>
                <w:i/>
                <w:lang w:eastAsia="ru-RU"/>
              </w:rPr>
              <w:t>. т</w:t>
            </w:r>
            <w:r w:rsidR="00991035" w:rsidRPr="00F725AF">
              <w:rPr>
                <w:rFonts w:ascii="Times New Roman" w:hAnsi="Times New Roman"/>
                <w:i/>
                <w:lang w:eastAsia="ru-RU"/>
              </w:rPr>
              <w:t xml:space="preserve">о есть если мы строим разрез детали на виде спереди во фронтальной проекции, разрез так и </w:t>
            </w:r>
          </w:p>
          <w:p w:rsidR="00991035" w:rsidRDefault="00991035" w:rsidP="009910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lastRenderedPageBreak/>
              <w:t xml:space="preserve">По аналогии с фронтальным, как вы думаете будут называться два оставшихся вида разрезов? </w:t>
            </w:r>
          </w:p>
          <w:p w:rsidR="00991035" w:rsidRPr="00F725AF" w:rsidRDefault="00991035" w:rsidP="009910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Верно! </w:t>
            </w:r>
            <w:r w:rsidRPr="00F725AF">
              <w:rPr>
                <w:rFonts w:ascii="Times New Roman" w:hAnsi="Times New Roman"/>
                <w:i/>
                <w:lang w:eastAsia="ru-RU"/>
              </w:rPr>
              <w:t>Если разрез строится на виде сверху –  горизонтальным – и профильным на виде сбоку. Разрез соответствует основным проекциям.</w:t>
            </w:r>
            <w:r>
              <w:rPr>
                <w:rFonts w:ascii="Times New Roman" w:hAnsi="Times New Roman"/>
                <w:b/>
                <w:lang w:eastAsia="ru-RU"/>
              </w:rPr>
              <w:t>(слайд №16</w:t>
            </w:r>
            <w:r w:rsidRPr="00F725AF">
              <w:rPr>
                <w:rFonts w:ascii="Times New Roman" w:hAnsi="Times New Roman"/>
                <w:b/>
                <w:lang w:eastAsia="ru-RU"/>
              </w:rPr>
              <w:t xml:space="preserve">). </w:t>
            </w:r>
          </w:p>
          <w:p w:rsidR="00F725AF" w:rsidRPr="00F725AF" w:rsidRDefault="00F725AF" w:rsidP="009910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- На одном чертеже может быть несколько разрезов. Разрезы выполняются в проекционной связи с другими чертежами. </w:t>
            </w:r>
          </w:p>
          <w:p w:rsidR="00F725AF" w:rsidRPr="006B6668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6B6668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="00044ED7">
              <w:rPr>
                <w:rFonts w:ascii="Times New Roman" w:hAnsi="Times New Roman"/>
                <w:i/>
                <w:lang w:eastAsia="ru-RU"/>
              </w:rPr>
              <w:t>Теперь прошу вас</w:t>
            </w:r>
            <w:r w:rsidRPr="006B6668">
              <w:rPr>
                <w:rFonts w:ascii="Times New Roman" w:hAnsi="Times New Roman"/>
                <w:i/>
                <w:lang w:eastAsia="ru-RU"/>
              </w:rPr>
              <w:t xml:space="preserve"> определить, какой ви</w:t>
            </w:r>
            <w:r w:rsidR="00886723">
              <w:rPr>
                <w:rFonts w:ascii="Times New Roman" w:hAnsi="Times New Roman"/>
                <w:i/>
                <w:lang w:eastAsia="ru-RU"/>
              </w:rPr>
              <w:t>д разреза применен на чертеже</w:t>
            </w:r>
            <w:r w:rsidRPr="006B6668">
              <w:rPr>
                <w:rFonts w:ascii="Times New Roman" w:hAnsi="Times New Roman"/>
                <w:i/>
                <w:lang w:eastAsia="ru-RU"/>
              </w:rPr>
              <w:t>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725AF">
              <w:rPr>
                <w:rFonts w:ascii="Times New Roman" w:hAnsi="Times New Roman"/>
                <w:lang w:eastAsia="ru-RU"/>
              </w:rPr>
              <w:t>Обращается к обучающимся с вопросом.</w:t>
            </w:r>
          </w:p>
          <w:p w:rsidR="00E96C4C" w:rsidRDefault="00044ED7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Рассмотрите</w:t>
            </w:r>
            <w:r w:rsidR="00E96C4C">
              <w:rPr>
                <w:rFonts w:ascii="Times New Roman" w:hAnsi="Times New Roman"/>
                <w:lang w:eastAsia="ru-RU"/>
              </w:rPr>
              <w:t xml:space="preserve"> два чертежа одной детали </w:t>
            </w:r>
            <w:r w:rsidR="00E96C4C" w:rsidRPr="00886723">
              <w:rPr>
                <w:rFonts w:ascii="Times New Roman" w:hAnsi="Times New Roman"/>
                <w:b/>
                <w:lang w:eastAsia="ru-RU"/>
              </w:rPr>
              <w:t xml:space="preserve">(слайд №17) </w:t>
            </w:r>
          </w:p>
          <w:p w:rsidR="00F725AF" w:rsidRPr="00F725AF" w:rsidRDefault="00E96C4C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F725AF" w:rsidRPr="00F725AF">
              <w:rPr>
                <w:rFonts w:ascii="Times New Roman" w:hAnsi="Times New Roman"/>
                <w:i/>
                <w:lang w:eastAsia="ru-RU"/>
              </w:rPr>
              <w:t>Определите разрез?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-Верно, простой фронтальный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Сравните два одинаковых чертежа. Один с разрезом, а другой без него. Что заметили?  Как изменился чертеж детали в разрезе?  </w:t>
            </w:r>
          </w:p>
          <w:p w:rsid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- Верно, исчезли некоторые линии, штриховые линии стали сплошными толстыми, появилась штриховка. </w:t>
            </w:r>
          </w:p>
          <w:p w:rsidR="00E96C4C" w:rsidRPr="005B5B3F" w:rsidRDefault="00E96C4C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Таким образом, на чертеже с разрезом невидимые линии – штриховые становятся основной линией чертежа. А материал детали, которого коснулась секущая плоскость штрихуется линиями под углом 45 градусов.</w:t>
            </w:r>
            <w:r w:rsidR="00322DC6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A003C5" w:rsidRPr="00F725AF">
              <w:rPr>
                <w:rFonts w:ascii="Times New Roman" w:hAnsi="Times New Roman"/>
                <w:i/>
                <w:lang w:eastAsia="ru-RU"/>
              </w:rPr>
              <w:t xml:space="preserve">В современных чертежах используется штриховка ГОСТ 2.306-68. </w:t>
            </w:r>
            <w:r w:rsidR="00A003C5">
              <w:rPr>
                <w:rFonts w:ascii="Times New Roman" w:hAnsi="Times New Roman"/>
                <w:i/>
                <w:lang w:eastAsia="ru-RU"/>
              </w:rPr>
              <w:t>Виды штриховки изображены для разных материалов на экране.</w:t>
            </w:r>
            <w:r w:rsidR="00A003C5" w:rsidRPr="005B5B3F">
              <w:rPr>
                <w:rFonts w:ascii="Times New Roman" w:hAnsi="Times New Roman"/>
                <w:b/>
                <w:lang w:eastAsia="ru-RU"/>
              </w:rPr>
              <w:t>(слайд №18)</w:t>
            </w:r>
            <w:r w:rsidR="00A14C6D">
              <w:rPr>
                <w:rFonts w:ascii="Times New Roman" w:hAnsi="Times New Roman"/>
                <w:b/>
                <w:lang w:eastAsia="ru-RU"/>
              </w:rPr>
              <w:t xml:space="preserve"> (приложение №1)</w:t>
            </w:r>
          </w:p>
          <w:p w:rsidR="00F725AF" w:rsidRPr="00F725AF" w:rsidRDefault="00F725AF" w:rsidP="005B5B3F">
            <w:pPr>
              <w:spacing w:after="0" w:line="240" w:lineRule="auto"/>
              <w:ind w:firstLine="459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F725AF">
              <w:rPr>
                <w:rFonts w:ascii="Times New Roman" w:hAnsi="Times New Roman"/>
                <w:lang w:eastAsia="ru-RU"/>
              </w:rPr>
              <w:lastRenderedPageBreak/>
              <w:t>Правила обозначения разрезов на чертеже.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Pr="00F725AF">
              <w:rPr>
                <w:rFonts w:ascii="Times New Roman" w:hAnsi="Times New Roman"/>
                <w:i/>
                <w:lang w:eastAsia="ru-RU"/>
              </w:rPr>
              <w:t>Итак, рассмотрим правила обозначения разрезов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1. При разрезе невидимые контуры, которые в разрезе стали видимыми, изображают сплошной толстой линией, а фигуру, полученную в результате пересечения предмета плоскостью, заштриховывают. Штриховку выполняют по ГОСТ 2.306 – 68.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Положение секущей плоскости показывают штрихами разомкнутой линии.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2. К штрихам разомкнутой линии на расстоянии 2-3 мм от внешнего края ставят стрелки, указывающие направление взгляда.</w:t>
            </w:r>
          </w:p>
          <w:p w:rsidR="00F725AF" w:rsidRPr="00A003C5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3. С внешней стороны стрелок пишут прописные буквы русского алфавита. Изображение разреза подписывается надписью типа: А – А, Б – Б, В – В. </w:t>
            </w:r>
            <w:r w:rsidR="00A003C5" w:rsidRPr="00A003C5">
              <w:rPr>
                <w:rFonts w:ascii="Times New Roman" w:hAnsi="Times New Roman"/>
                <w:b/>
                <w:lang w:eastAsia="ru-RU"/>
              </w:rPr>
              <w:t>(слайд №1</w:t>
            </w:r>
            <w:r w:rsidR="00A003C5">
              <w:rPr>
                <w:rFonts w:ascii="Times New Roman" w:hAnsi="Times New Roman"/>
                <w:b/>
                <w:lang w:eastAsia="ru-RU"/>
              </w:rPr>
              <w:t>9</w:t>
            </w:r>
            <w:r w:rsidR="00A003C5" w:rsidRPr="00A003C5">
              <w:rPr>
                <w:rFonts w:ascii="Times New Roman" w:hAnsi="Times New Roman"/>
                <w:b/>
                <w:lang w:eastAsia="ru-RU"/>
              </w:rPr>
              <w:t>)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4. Если секущая плоскость совпадает с плоскостью симметрии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детали, то разрез на чертеже не обозначается.</w:t>
            </w:r>
            <w:r w:rsidR="00A003C5">
              <w:rPr>
                <w:rFonts w:ascii="Times New Roman" w:hAnsi="Times New Roman"/>
                <w:b/>
                <w:lang w:eastAsia="ru-RU"/>
              </w:rPr>
              <w:t>(слайд №20</w:t>
            </w:r>
            <w:r w:rsidRPr="00F725AF">
              <w:rPr>
                <w:rFonts w:ascii="Times New Roman" w:hAnsi="Times New Roman"/>
                <w:b/>
                <w:lang w:eastAsia="ru-RU"/>
              </w:rPr>
              <w:t>).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 5. Такие элементы, как спицы, тонкие стенки, ребра жесткости показывают в разрезе незаштрихованными. </w:t>
            </w:r>
          </w:p>
          <w:p w:rsidR="004F739B" w:rsidRDefault="00F725AF" w:rsidP="005B5B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F725AF">
              <w:rPr>
                <w:rFonts w:ascii="Times New Roman" w:hAnsi="Times New Roman"/>
                <w:lang w:eastAsia="ru-RU"/>
              </w:rPr>
              <w:t>На чертеже ребро жесткости.</w:t>
            </w:r>
            <w:r w:rsidR="00322DC6">
              <w:rPr>
                <w:rFonts w:ascii="Times New Roman" w:hAnsi="Times New Roman"/>
                <w:lang w:eastAsia="ru-RU"/>
              </w:rPr>
              <w:t xml:space="preserve"> </w:t>
            </w:r>
            <w:r w:rsidRPr="00F725AF">
              <w:rPr>
                <w:rFonts w:ascii="Times New Roman" w:hAnsi="Times New Roman"/>
                <w:i/>
                <w:lang w:eastAsia="ru-RU"/>
              </w:rPr>
              <w:t xml:space="preserve">Ребрó жёсткости — элемент для придания конструкции большей прочности при нагрузке. Этот элемент не обязательный, а дополнительный. </w:t>
            </w:r>
            <w:r w:rsidRPr="00F725AF">
              <w:rPr>
                <w:rFonts w:ascii="Times New Roman" w:hAnsi="Times New Roman"/>
                <w:i/>
                <w:lang w:eastAsia="ru-RU"/>
              </w:rPr>
              <w:lastRenderedPageBreak/>
              <w:t>Соответственно не входит в  основную конструкцию детали.</w:t>
            </w:r>
            <w:r w:rsidR="00A003C5">
              <w:rPr>
                <w:rFonts w:ascii="Times New Roman" w:hAnsi="Times New Roman"/>
                <w:b/>
                <w:lang w:eastAsia="ru-RU"/>
              </w:rPr>
              <w:t xml:space="preserve"> (слайд №21</w:t>
            </w:r>
            <w:r w:rsidRPr="00F725AF">
              <w:rPr>
                <w:rFonts w:ascii="Times New Roman" w:hAnsi="Times New Roman"/>
                <w:b/>
                <w:lang w:eastAsia="ru-RU"/>
              </w:rPr>
              <w:t>)</w:t>
            </w:r>
          </w:p>
          <w:p w:rsidR="00584ACD" w:rsidRDefault="00584ACD" w:rsidP="005B5B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Совмещение вида и разреза на чертеже</w:t>
            </w:r>
          </w:p>
          <w:p w:rsidR="00584ACD" w:rsidRPr="00584ACD" w:rsidRDefault="00584ACD" w:rsidP="00584A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584ACD">
              <w:rPr>
                <w:rFonts w:ascii="Times New Roman" w:hAnsi="Times New Roman"/>
                <w:i/>
                <w:lang w:eastAsia="ru-RU"/>
              </w:rPr>
              <w:t xml:space="preserve">Соединение половины вида и разреза выполняется </w:t>
            </w:r>
            <w:r>
              <w:rPr>
                <w:rFonts w:ascii="Times New Roman" w:hAnsi="Times New Roman"/>
                <w:i/>
                <w:lang w:eastAsia="ru-RU"/>
              </w:rPr>
              <w:t>на симметричной детали</w:t>
            </w:r>
            <w:r w:rsidRPr="00584ACD">
              <w:rPr>
                <w:rFonts w:ascii="Times New Roman" w:hAnsi="Times New Roman"/>
                <w:i/>
                <w:lang w:eastAsia="ru-RU"/>
              </w:rPr>
              <w:t>. Разделяет вид и разрез ос</w:t>
            </w:r>
            <w:r>
              <w:rPr>
                <w:rFonts w:ascii="Times New Roman" w:hAnsi="Times New Roman"/>
                <w:i/>
                <w:lang w:eastAsia="ru-RU"/>
              </w:rPr>
              <w:t>ь</w:t>
            </w:r>
            <w:r w:rsidRPr="00584ACD">
              <w:rPr>
                <w:rFonts w:ascii="Times New Roman" w:hAnsi="Times New Roman"/>
                <w:i/>
                <w:lang w:eastAsia="ru-RU"/>
              </w:rPr>
              <w:t xml:space="preserve"> симметрии (если она не совпадает с линиями контура детали). Половина разреза располагается или справа от оси симметрии, в случае фронтальной проекции детали или под горизонтальной осью симметрии – в случае горизонтального разреза.</w:t>
            </w:r>
            <w:r w:rsidR="00BA102B" w:rsidRPr="006B6668">
              <w:rPr>
                <w:rFonts w:ascii="Times New Roman" w:hAnsi="Times New Roman"/>
                <w:b/>
                <w:lang w:eastAsia="ru-RU"/>
              </w:rPr>
              <w:t xml:space="preserve"> (слайд №22)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  <w:lang w:eastAsia="ru-RU"/>
              </w:rPr>
              <w:lastRenderedPageBreak/>
              <w:t>Обучающиеся внимательно слушают преподавателя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Формулируют определение совместно с преподавателем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Записывают определение в тетрадь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  <w:lang w:eastAsia="ru-RU"/>
              </w:rPr>
              <w:t>Обучающиеся внимательно слушают преподавателя, изучают информацию на слайдах.</w:t>
            </w:r>
          </w:p>
          <w:p w:rsidR="00F725AF" w:rsidRPr="00F725AF" w:rsidRDefault="00886723" w:rsidP="00D363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 записывают информацию в тетрадь.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ind w:firstLine="708"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ind w:firstLine="708"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ind w:firstLine="708"/>
              <w:rPr>
                <w:rFonts w:ascii="Times New Roman" w:hAnsi="Times New Roman"/>
                <w:lang w:eastAsia="ru-RU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  <w:lang w:eastAsia="ru-RU"/>
              </w:rPr>
              <w:t>Обучающиеся внимательно слушают преподавателя, изучают информацию на слайдах.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Студенты определяют вид разреза: просто</w:t>
            </w:r>
            <w:r w:rsidR="00886723">
              <w:rPr>
                <w:rFonts w:ascii="Times New Roman" w:hAnsi="Times New Roman"/>
              </w:rPr>
              <w:t>й</w:t>
            </w:r>
            <w:r w:rsidRPr="00F725AF">
              <w:rPr>
                <w:rFonts w:ascii="Times New Roman" w:hAnsi="Times New Roman"/>
              </w:rPr>
              <w:t xml:space="preserve"> фронтальный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 xml:space="preserve">Изучают чертеж, определяют различия между чертежами: штриховка, </w:t>
            </w:r>
            <w:r w:rsidRPr="00F725AF">
              <w:rPr>
                <w:rFonts w:ascii="Times New Roman" w:hAnsi="Times New Roman"/>
              </w:rPr>
              <w:lastRenderedPageBreak/>
              <w:t>преобразование линий.</w:t>
            </w:r>
          </w:p>
          <w:p w:rsidR="00F725AF" w:rsidRPr="00F725AF" w:rsidRDefault="005B5B3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Отвечают, что при разрезе штриховые линии, показывающие отверстие и вырез, становятся сплошными, так как через них проходит секущая плоскость.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Default="00F725AF" w:rsidP="00D363DA">
            <w:pPr>
              <w:rPr>
                <w:rFonts w:ascii="Times New Roman" w:hAnsi="Times New Roman"/>
              </w:rPr>
            </w:pPr>
          </w:p>
          <w:p w:rsidR="00886723" w:rsidRPr="00F725AF" w:rsidRDefault="00886723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  <w:lang w:eastAsia="ru-RU"/>
              </w:rPr>
              <w:t>Обучающиеся внимательно слушают преподавателя, изучают и запоминают информацию на слайдах.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ind w:firstLine="708"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ind w:firstLine="708"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5B5B3F">
            <w:pPr>
              <w:rPr>
                <w:rFonts w:ascii="Times New Roman" w:hAnsi="Times New Roman"/>
              </w:rPr>
            </w:pP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lastRenderedPageBreak/>
              <w:t>Актуализация опыта и опорных знаний обучающихся.</w:t>
            </w:r>
          </w:p>
          <w:p w:rsidR="00F725AF" w:rsidRPr="00F725AF" w:rsidRDefault="00F725AF" w:rsidP="00D36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t>Широкое использование различных способов активизации мыслительной деятельности обучающихся, включение их в поисковую работу, в самоорганизацию процесса обучения. Максимальное творческое участие обучающихся в освоении нового материала.</w:t>
            </w:r>
          </w:p>
        </w:tc>
      </w:tr>
      <w:tr w:rsidR="00F725AF" w:rsidRPr="00F725AF" w:rsidTr="00D363DA">
        <w:trPr>
          <w:trHeight w:val="1275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0A54BD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Первичная проверка понимания. Самостоятельная работа с самопроверкой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0A54BD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Прогнозирование уровня усвоения обучающимися новых знаний, сформированности новых умений и знаний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102B" w:rsidRPr="00F725AF" w:rsidRDefault="00886723" w:rsidP="00BA102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</w:t>
            </w:r>
            <w:r>
              <w:rPr>
                <w:rFonts w:ascii="Times New Roman" w:hAnsi="Times New Roman"/>
                <w:i/>
                <w:lang w:eastAsia="ru-RU"/>
              </w:rPr>
              <w:t xml:space="preserve">Теперь для проверки усвоения теоретического материала </w:t>
            </w:r>
            <w:r w:rsidR="000A54BD">
              <w:rPr>
                <w:rFonts w:ascii="Times New Roman" w:hAnsi="Times New Roman"/>
                <w:i/>
                <w:lang w:eastAsia="ru-RU"/>
              </w:rPr>
              <w:t xml:space="preserve">вы </w:t>
            </w:r>
            <w:r>
              <w:rPr>
                <w:rFonts w:ascii="Times New Roman" w:hAnsi="Times New Roman"/>
                <w:i/>
                <w:lang w:eastAsia="ru-RU"/>
              </w:rPr>
              <w:t>выполн</w:t>
            </w:r>
            <w:r w:rsidR="000A54BD">
              <w:rPr>
                <w:rFonts w:ascii="Times New Roman" w:hAnsi="Times New Roman"/>
                <w:i/>
                <w:lang w:eastAsia="ru-RU"/>
              </w:rPr>
              <w:t>яете</w:t>
            </w:r>
            <w:r>
              <w:rPr>
                <w:rFonts w:ascii="Times New Roman" w:hAnsi="Times New Roman"/>
                <w:i/>
                <w:lang w:eastAsia="ru-RU"/>
              </w:rPr>
              <w:t xml:space="preserve"> тест.</w:t>
            </w:r>
            <w:r w:rsidR="00A14C6D" w:rsidRPr="00A14C6D">
              <w:rPr>
                <w:rFonts w:ascii="Times New Roman" w:hAnsi="Times New Roman"/>
                <w:b/>
                <w:lang w:eastAsia="ru-RU"/>
              </w:rPr>
              <w:t>(приложение №2)</w:t>
            </w:r>
            <w:r w:rsidRPr="00A14C6D">
              <w:rPr>
                <w:rFonts w:ascii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lang w:eastAsia="ru-RU"/>
              </w:rPr>
              <w:t xml:space="preserve">На него вам </w:t>
            </w:r>
            <w:r w:rsidR="000A54BD">
              <w:rPr>
                <w:rFonts w:ascii="Times New Roman" w:hAnsi="Times New Roman"/>
                <w:i/>
                <w:lang w:eastAsia="ru-RU"/>
              </w:rPr>
              <w:t>отводится</w:t>
            </w:r>
            <w:r>
              <w:rPr>
                <w:rFonts w:ascii="Times New Roman" w:hAnsi="Times New Roman"/>
                <w:i/>
                <w:lang w:eastAsia="ru-RU"/>
              </w:rPr>
              <w:t xml:space="preserve"> 5 минут.</w:t>
            </w:r>
            <w:r w:rsidR="00BA102B">
              <w:rPr>
                <w:rFonts w:ascii="Times New Roman" w:hAnsi="Times New Roman"/>
                <w:b/>
                <w:lang w:eastAsia="ru-RU"/>
              </w:rPr>
              <w:t>(слайд №23</w:t>
            </w:r>
            <w:r w:rsidR="00BA102B" w:rsidRPr="00F725AF">
              <w:rPr>
                <w:rFonts w:ascii="Times New Roman" w:hAnsi="Times New Roman"/>
                <w:b/>
                <w:lang w:eastAsia="ru-RU"/>
              </w:rPr>
              <w:t>)</w:t>
            </w:r>
          </w:p>
          <w:p w:rsidR="00886723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-Ребята, время вышло, для проверки предлагаю обменят</w:t>
            </w:r>
            <w:r w:rsidR="00351099">
              <w:rPr>
                <w:rFonts w:ascii="Times New Roman" w:hAnsi="Times New Roman"/>
                <w:i/>
                <w:lang w:eastAsia="ru-RU"/>
              </w:rPr>
              <w:t>ь</w:t>
            </w:r>
            <w:r>
              <w:rPr>
                <w:rFonts w:ascii="Times New Roman" w:hAnsi="Times New Roman"/>
                <w:i/>
                <w:lang w:eastAsia="ru-RU"/>
              </w:rPr>
              <w:t xml:space="preserve">ся работами с соседом по парте. </w:t>
            </w:r>
          </w:p>
          <w:p w:rsidR="00886723" w:rsidRPr="00F725AF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-На экран выведены ответы к тесту. Проверьте, пожалуйста, работы друг друга и поставьте количество баллов за тест.(1 мин)</w:t>
            </w:r>
          </w:p>
          <w:p w:rsidR="00886723" w:rsidRPr="00F725AF" w:rsidRDefault="00BA102B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(слайд №24</w:t>
            </w:r>
            <w:r w:rsidR="00886723" w:rsidRPr="00F725AF">
              <w:rPr>
                <w:rFonts w:ascii="Times New Roman" w:hAnsi="Times New Roman"/>
                <w:b/>
                <w:lang w:eastAsia="ru-RU"/>
              </w:rPr>
              <w:t>)</w:t>
            </w:r>
          </w:p>
          <w:p w:rsidR="00886723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-Есть те, кто справился со всеми вопросами верно? Молодцы</w:t>
            </w:r>
          </w:p>
          <w:p w:rsidR="00886723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-Есть те кто допустил одну-две ошибки. Неплохо.</w:t>
            </w:r>
          </w:p>
          <w:p w:rsidR="00F725AF" w:rsidRPr="00F725AF" w:rsidRDefault="00886723" w:rsidP="005B5B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-Есть те, кто не справился с заданием совсем? Я в вас не сомневалась.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5B5B3F" w:rsidP="00D363D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 берут карточки с тестами и отвечают на вопросы теста.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Default="005B5B3F" w:rsidP="00D363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 обмениваются листочками с ответами и проверяют правильность выполнения работы.</w:t>
            </w:r>
          </w:p>
          <w:p w:rsidR="005B5B3F" w:rsidRDefault="005B5B3F" w:rsidP="00D363DA">
            <w:pPr>
              <w:rPr>
                <w:rFonts w:ascii="Times New Roman" w:hAnsi="Times New Roman"/>
              </w:rPr>
            </w:pPr>
          </w:p>
          <w:p w:rsidR="005B5B3F" w:rsidRDefault="005B5B3F" w:rsidP="00D363DA">
            <w:pPr>
              <w:rPr>
                <w:rFonts w:ascii="Times New Roman" w:hAnsi="Times New Roman"/>
              </w:rPr>
            </w:pPr>
          </w:p>
          <w:p w:rsidR="005B5B3F" w:rsidRDefault="005B5B3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t xml:space="preserve">Качество проработки материала, уровень понимания материала, способность ориентироваться в материале. </w:t>
            </w:r>
          </w:p>
        </w:tc>
      </w:tr>
      <w:tr w:rsidR="00F725AF" w:rsidRPr="00F725AF" w:rsidTr="00D363DA">
        <w:trPr>
          <w:trHeight w:val="1275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282319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Первичное за</w:t>
            </w:r>
            <w:r w:rsidR="000A54BD">
              <w:rPr>
                <w:rFonts w:ascii="Times New Roman" w:hAnsi="Times New Roman"/>
                <w:color w:val="000000"/>
                <w:shd w:val="clear" w:color="auto" w:fill="FFFFFF"/>
              </w:rPr>
              <w:t>крепление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725AF">
              <w:rPr>
                <w:rFonts w:ascii="Times New Roman" w:hAnsi="Times New Roman"/>
                <w:color w:val="000000"/>
                <w:shd w:val="clear" w:color="auto" w:fill="FFFFFF"/>
              </w:rPr>
              <w:t>Организовать самостоятельное выполнение обучающимися типовых заданий</w:t>
            </w:r>
            <w:r w:rsidR="000A54BD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  <w:r w:rsidRPr="00F725A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Организовать самопроверку своих решений по эталону;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723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-Перейдем к основным заданиям нашего занятия. Для этого рассмотрим аксонометрическую проекцию детали.</w:t>
            </w:r>
            <w:r w:rsidR="00BA102B">
              <w:rPr>
                <w:rFonts w:ascii="Times New Roman" w:hAnsi="Times New Roman"/>
                <w:b/>
                <w:lang w:eastAsia="ru-RU"/>
              </w:rPr>
              <w:t xml:space="preserve"> (слайд №25</w:t>
            </w:r>
            <w:r w:rsidRPr="006B6668">
              <w:rPr>
                <w:rFonts w:ascii="Times New Roman" w:hAnsi="Times New Roman"/>
                <w:b/>
                <w:lang w:eastAsia="ru-RU"/>
              </w:rPr>
              <w:t>)</w:t>
            </w:r>
            <w:r w:rsidR="00A14C6D">
              <w:rPr>
                <w:rFonts w:ascii="Times New Roman" w:hAnsi="Times New Roman"/>
                <w:b/>
                <w:lang w:eastAsia="ru-RU"/>
              </w:rPr>
              <w:t>(приложение №3)</w:t>
            </w:r>
            <w:r>
              <w:rPr>
                <w:rFonts w:ascii="Times New Roman" w:hAnsi="Times New Roman"/>
                <w:i/>
                <w:lang w:eastAsia="ru-RU"/>
              </w:rPr>
              <w:t xml:space="preserve"> Каждому выданы листы с двумя выполненными видами данной детали. </w:t>
            </w:r>
            <w:r w:rsidR="00BA102B">
              <w:rPr>
                <w:rFonts w:ascii="Times New Roman" w:hAnsi="Times New Roman"/>
                <w:b/>
                <w:lang w:eastAsia="ru-RU"/>
              </w:rPr>
              <w:t>(слайд №26</w:t>
            </w:r>
            <w:r w:rsidRPr="006B6668">
              <w:rPr>
                <w:rFonts w:ascii="Times New Roman" w:hAnsi="Times New Roman"/>
                <w:b/>
                <w:lang w:eastAsia="ru-RU"/>
              </w:rPr>
              <w:t>)</w:t>
            </w:r>
            <w:r w:rsidR="00A14C6D">
              <w:rPr>
                <w:rFonts w:ascii="Times New Roman" w:hAnsi="Times New Roman"/>
                <w:b/>
                <w:lang w:eastAsia="ru-RU"/>
              </w:rPr>
              <w:t>(приложение №4)</w:t>
            </w:r>
            <w:r>
              <w:rPr>
                <w:rFonts w:ascii="Times New Roman" w:hAnsi="Times New Roman"/>
                <w:b/>
                <w:lang w:eastAsia="ru-RU"/>
              </w:rPr>
              <w:t xml:space="preserve">. </w:t>
            </w:r>
            <w:r>
              <w:rPr>
                <w:rFonts w:ascii="Times New Roman" w:hAnsi="Times New Roman"/>
                <w:lang w:eastAsia="ru-RU"/>
              </w:rPr>
              <w:t xml:space="preserve">Ваша задача на листе с заданием выполнить фронтальный разрез. </w:t>
            </w:r>
          </w:p>
          <w:p w:rsidR="00886723" w:rsidRPr="00F725AF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 xml:space="preserve">- </w:t>
            </w:r>
            <w:r w:rsidR="00634EF4">
              <w:rPr>
                <w:rFonts w:ascii="Times New Roman" w:hAnsi="Times New Roman"/>
                <w:i/>
                <w:lang w:eastAsia="ru-RU"/>
              </w:rPr>
              <w:t>Повторим</w:t>
            </w:r>
            <w:bookmarkStart w:id="0" w:name="_GoBack"/>
            <w:bookmarkEnd w:id="0"/>
            <w:r>
              <w:rPr>
                <w:rFonts w:ascii="Times New Roman" w:hAnsi="Times New Roman"/>
                <w:i/>
                <w:lang w:eastAsia="ru-RU"/>
              </w:rPr>
              <w:t xml:space="preserve"> еще раз как будем выполнять простой</w:t>
            </w:r>
            <w:r w:rsidRPr="00F725AF">
              <w:rPr>
                <w:rFonts w:ascii="Times New Roman" w:hAnsi="Times New Roman"/>
                <w:i/>
                <w:lang w:eastAsia="ru-RU"/>
              </w:rPr>
              <w:t xml:space="preserve"> разрез.</w:t>
            </w:r>
          </w:p>
          <w:p w:rsidR="00886723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607666">
              <w:rPr>
                <w:rFonts w:ascii="Times New Roman" w:hAnsi="Times New Roman"/>
                <w:i/>
                <w:lang w:eastAsia="ru-RU"/>
              </w:rPr>
              <w:t>Сначала анализируем</w:t>
            </w:r>
            <w:r w:rsidRPr="00F725AF">
              <w:rPr>
                <w:rFonts w:ascii="Times New Roman" w:hAnsi="Times New Roman"/>
                <w:i/>
                <w:lang w:eastAsia="ru-RU"/>
              </w:rPr>
              <w:t xml:space="preserve"> ее форму и чертеж</w:t>
            </w:r>
            <w:r>
              <w:rPr>
                <w:rFonts w:ascii="Times New Roman" w:hAnsi="Times New Roman"/>
                <w:i/>
                <w:lang w:eastAsia="ru-RU"/>
              </w:rPr>
              <w:t xml:space="preserve"> детали</w:t>
            </w:r>
            <w:r w:rsidRPr="00F725AF">
              <w:rPr>
                <w:rFonts w:ascii="Times New Roman" w:hAnsi="Times New Roman"/>
                <w:i/>
                <w:lang w:eastAsia="ru-RU"/>
              </w:rPr>
              <w:t>, а также определим вид разреза.</w:t>
            </w:r>
          </w:p>
          <w:p w:rsidR="00886723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На каком виде будем выполнять фронтальный разрез?</w:t>
            </w:r>
          </w:p>
          <w:p w:rsidR="00886723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-Верно, на главном виде.</w:t>
            </w:r>
          </w:p>
          <w:p w:rsidR="00886723" w:rsidRPr="00F725AF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</w:t>
            </w:r>
            <w:r w:rsidR="000A54BD">
              <w:rPr>
                <w:rFonts w:ascii="Times New Roman" w:hAnsi="Times New Roman"/>
                <w:i/>
                <w:lang w:eastAsia="ru-RU"/>
              </w:rPr>
              <w:t>Вам необходимо</w:t>
            </w:r>
            <w:r w:rsidRPr="00F725AF">
              <w:rPr>
                <w:rFonts w:ascii="Times New Roman" w:hAnsi="Times New Roman"/>
                <w:i/>
                <w:lang w:eastAsia="ru-RU"/>
              </w:rPr>
              <w:t xml:space="preserve"> мысленно представить только половину детали, вторую половину убирае</w:t>
            </w:r>
            <w:r w:rsidR="000A54BD">
              <w:rPr>
                <w:rFonts w:ascii="Times New Roman" w:hAnsi="Times New Roman"/>
                <w:i/>
                <w:lang w:eastAsia="ru-RU"/>
              </w:rPr>
              <w:t>те</w:t>
            </w:r>
            <w:r w:rsidRPr="00F725AF"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  <w:p w:rsidR="00886723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607666">
              <w:rPr>
                <w:rFonts w:ascii="Times New Roman" w:hAnsi="Times New Roman"/>
                <w:i/>
                <w:lang w:eastAsia="ru-RU"/>
              </w:rPr>
              <w:t>- В какие линии преобразуются штриховые линии при разрезе?</w:t>
            </w:r>
          </w:p>
          <w:p w:rsidR="00886723" w:rsidRPr="00607666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-Попадет ли отверстия вокруг отверстия в разрез?</w:t>
            </w:r>
          </w:p>
          <w:p w:rsidR="00886723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 То, что попало в секущую плоскость, нужно заштриховать в соответствии с материалом. Деталь выполнена из металла</w:t>
            </w:r>
            <w:r>
              <w:rPr>
                <w:rFonts w:ascii="Times New Roman" w:hAnsi="Times New Roman"/>
                <w:i/>
                <w:lang w:eastAsia="ru-RU"/>
              </w:rPr>
              <w:t>.</w:t>
            </w:r>
          </w:p>
          <w:p w:rsidR="00886723" w:rsidRPr="00F725AF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725AF">
              <w:rPr>
                <w:rFonts w:ascii="Times New Roman" w:hAnsi="Times New Roman"/>
                <w:i/>
                <w:lang w:eastAsia="ru-RU"/>
              </w:rPr>
              <w:t>-</w:t>
            </w:r>
            <w:r w:rsidRPr="00F725AF">
              <w:rPr>
                <w:rFonts w:ascii="Times New Roman" w:hAnsi="Times New Roman"/>
                <w:i/>
              </w:rPr>
              <w:t>Так как</w:t>
            </w:r>
            <w:r w:rsidR="00AF710C">
              <w:rPr>
                <w:rFonts w:ascii="Times New Roman" w:hAnsi="Times New Roman"/>
                <w:i/>
              </w:rPr>
              <w:t xml:space="preserve"> </w:t>
            </w:r>
            <w:r w:rsidRPr="00F725AF">
              <w:rPr>
                <w:rFonts w:ascii="Times New Roman" w:hAnsi="Times New Roman"/>
                <w:i/>
                <w:lang w:eastAsia="ru-RU"/>
              </w:rPr>
              <w:t>секущая плоскость совпадает с плоскостью симметрии детали, то разрез на чертеже не обозначается.</w:t>
            </w:r>
          </w:p>
          <w:p w:rsidR="00886723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-На это задание вам выделено 5 минут. Работаем.</w:t>
            </w:r>
          </w:p>
          <w:p w:rsidR="00886723" w:rsidRPr="00F2257A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-Теперь проверим правильность выполнения разреза. Посмотрите на экран и сравните свою работу с </w:t>
            </w:r>
            <w:r>
              <w:rPr>
                <w:rFonts w:ascii="Times New Roman" w:hAnsi="Times New Roman"/>
                <w:i/>
                <w:lang w:eastAsia="ru-RU"/>
              </w:rPr>
              <w:lastRenderedPageBreak/>
              <w:t xml:space="preserve">эталоном. (1 минута)  </w:t>
            </w:r>
            <w:r w:rsidRPr="00634EF4">
              <w:rPr>
                <w:rFonts w:ascii="Times New Roman" w:hAnsi="Times New Roman"/>
                <w:i/>
                <w:lang w:eastAsia="ru-RU"/>
              </w:rPr>
              <w:t>Оценивание</w:t>
            </w:r>
            <w:r w:rsidRPr="00634EF4">
              <w:rPr>
                <w:rFonts w:ascii="Times New Roman" w:hAnsi="Times New Roman"/>
                <w:b/>
                <w:lang w:eastAsia="ru-RU"/>
              </w:rPr>
              <w:t>(</w:t>
            </w:r>
            <w:r w:rsidRPr="00F2257A">
              <w:rPr>
                <w:rFonts w:ascii="Times New Roman" w:hAnsi="Times New Roman"/>
                <w:b/>
                <w:lang w:eastAsia="ru-RU"/>
              </w:rPr>
              <w:t xml:space="preserve">слайд  </w:t>
            </w:r>
            <w:r w:rsidR="00BA102B">
              <w:rPr>
                <w:rFonts w:ascii="Times New Roman" w:hAnsi="Times New Roman"/>
                <w:b/>
                <w:lang w:eastAsia="ru-RU"/>
              </w:rPr>
              <w:t>№27</w:t>
            </w:r>
            <w:r w:rsidRPr="00F2257A">
              <w:rPr>
                <w:rFonts w:ascii="Times New Roman" w:hAnsi="Times New Roman"/>
                <w:b/>
                <w:lang w:eastAsia="ru-RU"/>
              </w:rPr>
              <w:t>)</w:t>
            </w:r>
          </w:p>
          <w:p w:rsidR="00886723" w:rsidRPr="00F2257A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-Приступим к выполнению 2 задания. На листе с надписью «задание №2» изображена та же деталь, предлагаю вам по двум имеющимся видам построить третий вид. (7 минут).</w:t>
            </w:r>
            <w:r w:rsidR="00BA102B">
              <w:rPr>
                <w:rFonts w:ascii="Times New Roman" w:hAnsi="Times New Roman"/>
                <w:b/>
                <w:lang w:eastAsia="ru-RU"/>
              </w:rPr>
              <w:t>(слайд №28</w:t>
            </w:r>
            <w:r w:rsidRPr="00F2257A">
              <w:rPr>
                <w:rFonts w:ascii="Times New Roman" w:hAnsi="Times New Roman"/>
                <w:b/>
                <w:lang w:eastAsia="ru-RU"/>
              </w:rPr>
              <w:t>)</w:t>
            </w:r>
            <w:r w:rsidR="00A14C6D">
              <w:rPr>
                <w:rFonts w:ascii="Times New Roman" w:hAnsi="Times New Roman"/>
                <w:b/>
                <w:lang w:eastAsia="ru-RU"/>
              </w:rPr>
              <w:t xml:space="preserve"> (приложение №5)</w:t>
            </w:r>
          </w:p>
          <w:p w:rsidR="00886723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-Теперь сравним выполненный чертеж с эталоном на экране и оценим качество выполненной работы.</w:t>
            </w:r>
            <w:r w:rsidR="00BA102B">
              <w:rPr>
                <w:rFonts w:ascii="Times New Roman" w:hAnsi="Times New Roman"/>
                <w:b/>
                <w:lang w:eastAsia="ru-RU"/>
              </w:rPr>
              <w:t>(слайд №29</w:t>
            </w:r>
            <w:r w:rsidRPr="00F2257A">
              <w:rPr>
                <w:rFonts w:ascii="Times New Roman" w:hAnsi="Times New Roman"/>
                <w:b/>
                <w:lang w:eastAsia="ru-RU"/>
              </w:rPr>
              <w:t>)</w:t>
            </w:r>
          </w:p>
          <w:p w:rsidR="00886723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-Выполним еще одно задание. На том же листе, где выполнен профильный вид, предлагаю вам выполнить совмещение профильного вида с профильным разрезом. (7 минут).</w:t>
            </w:r>
          </w:p>
          <w:p w:rsidR="00886723" w:rsidRPr="00607666" w:rsidRDefault="00886723" w:rsidP="008867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-Опять сравним выполненный чертеж с эталоном на экране и оценим качество выполненной работы.</w:t>
            </w:r>
            <w:r w:rsidR="00BA102B">
              <w:rPr>
                <w:rFonts w:ascii="Times New Roman" w:hAnsi="Times New Roman"/>
                <w:b/>
                <w:lang w:eastAsia="ru-RU"/>
              </w:rPr>
              <w:t>(слайд №30</w:t>
            </w:r>
            <w:r w:rsidRPr="00607666">
              <w:rPr>
                <w:rFonts w:ascii="Times New Roman" w:hAnsi="Times New Roman"/>
                <w:b/>
                <w:lang w:eastAsia="ru-RU"/>
              </w:rPr>
              <w:t>)</w:t>
            </w:r>
          </w:p>
          <w:p w:rsidR="00F725AF" w:rsidRPr="00F725AF" w:rsidRDefault="005B5B3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-На этом завершаем работу с заданиями.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0A54BD" w:rsidP="00D363D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Обучающиеся</w:t>
            </w:r>
            <w:r w:rsidR="00F725AF" w:rsidRPr="00F725AF">
              <w:rPr>
                <w:rFonts w:ascii="Times New Roman" w:hAnsi="Times New Roman"/>
              </w:rPr>
              <w:t xml:space="preserve"> берут карточки с заданиями и готовятся выполнять задание.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Внимательно слушают задание.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Анализируют форму детали. Выполняют задание.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ind w:firstLine="708"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ind w:firstLine="708"/>
              <w:rPr>
                <w:rFonts w:ascii="Times New Roman" w:hAnsi="Times New Roman"/>
              </w:rPr>
            </w:pPr>
          </w:p>
          <w:p w:rsidR="00F725AF" w:rsidRDefault="00F725AF" w:rsidP="00D363DA">
            <w:pPr>
              <w:rPr>
                <w:rFonts w:ascii="Times New Roman" w:hAnsi="Times New Roman"/>
              </w:rPr>
            </w:pPr>
          </w:p>
          <w:p w:rsidR="005B5B3F" w:rsidRDefault="005B5B3F" w:rsidP="00D363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 выполняют задание.</w:t>
            </w:r>
          </w:p>
          <w:p w:rsidR="005B5B3F" w:rsidRPr="00F725AF" w:rsidRDefault="005B5B3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lastRenderedPageBreak/>
              <w:t>Студенты оценивают свою работу. Ставят себе оценку.</w:t>
            </w:r>
          </w:p>
          <w:p w:rsidR="005B5B3F" w:rsidRPr="00F725AF" w:rsidRDefault="005B5B3F" w:rsidP="005B5B3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Студенты берут карточки с заданиями и готовятся выполнять задание.</w:t>
            </w:r>
          </w:p>
          <w:p w:rsidR="005B5B3F" w:rsidRDefault="005B5B3F" w:rsidP="005B5B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 выполняют задание.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5B5B3F" w:rsidRPr="00F725AF" w:rsidRDefault="005B5B3F" w:rsidP="005B5B3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Студенты берут карточки с заданиями и готовятся выполнять задание.</w:t>
            </w:r>
          </w:p>
          <w:p w:rsidR="005B5B3F" w:rsidRDefault="005B5B3F" w:rsidP="005B5B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 выполняют задание.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</w:p>
          <w:p w:rsidR="00F725AF" w:rsidRPr="00F725AF" w:rsidRDefault="00F725AF" w:rsidP="005B5B3F">
            <w:pPr>
              <w:rPr>
                <w:rFonts w:ascii="Times New Roman" w:hAnsi="Times New Roman"/>
              </w:rPr>
            </w:pP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lastRenderedPageBreak/>
              <w:t>Качество ответов обучающихся, уровень понимания материала.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  <w:color w:val="000000"/>
              </w:rPr>
              <w:t>Качество выполнения практической работы.обучающихся</w:t>
            </w:r>
          </w:p>
        </w:tc>
      </w:tr>
      <w:tr w:rsidR="00F725AF" w:rsidRPr="00F725AF" w:rsidTr="00D363DA">
        <w:trPr>
          <w:trHeight w:val="1275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0A54BD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Рефлексия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0A54BD" w:rsidP="00D36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Подведение итогов занятия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t>Преподаватель предлагает вернуться к цели занятия и выяснить, была ли она достигнута.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t xml:space="preserve">– </w:t>
            </w:r>
            <w:r w:rsidRPr="00F725AF">
              <w:rPr>
                <w:rFonts w:ascii="Times New Roman" w:hAnsi="Times New Roman"/>
                <w:i/>
                <w:color w:val="000000"/>
              </w:rPr>
              <w:t>Давайте с вами вспомним, какую цель урока мы с вами поставили в начале занятия?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  <w:p w:rsidR="00F725AF" w:rsidRPr="00F725AF" w:rsidRDefault="00F725AF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color w:val="000000"/>
              </w:rPr>
            </w:pPr>
            <w:r w:rsidRPr="00F725AF">
              <w:rPr>
                <w:rFonts w:ascii="Times New Roman" w:hAnsi="Times New Roman"/>
                <w:i/>
                <w:color w:val="000000"/>
              </w:rPr>
              <w:t>– Все верно! А как вы считаете, достигли ли мы поставленной нами цели урока?</w:t>
            </w:r>
          </w:p>
          <w:p w:rsidR="00F725AF" w:rsidRPr="00F725AF" w:rsidRDefault="00014C6D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- Запишите домашнее задание. Вам необходимо выполнить профильный разрез нашей детали на листе с заданием №3</w:t>
            </w:r>
            <w:r w:rsidR="00A14C6D">
              <w:rPr>
                <w:rFonts w:ascii="Times New Roman" w:hAnsi="Times New Roman"/>
                <w:i/>
                <w:color w:val="000000"/>
              </w:rPr>
              <w:t>, которую вы только что получили</w:t>
            </w:r>
            <w:r>
              <w:rPr>
                <w:rFonts w:ascii="Times New Roman" w:hAnsi="Times New Roman"/>
                <w:i/>
                <w:color w:val="000000"/>
              </w:rPr>
              <w:t>.</w:t>
            </w:r>
            <w:r w:rsidR="00A14C6D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="00A14C6D" w:rsidRPr="00A14C6D">
              <w:rPr>
                <w:rFonts w:ascii="Times New Roman" w:hAnsi="Times New Roman"/>
                <w:b/>
                <w:color w:val="000000"/>
              </w:rPr>
              <w:t>(приложение №6)</w:t>
            </w:r>
          </w:p>
          <w:p w:rsidR="00F725AF" w:rsidRPr="00A14C6D" w:rsidRDefault="00014C6D" w:rsidP="00D363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- </w:t>
            </w:r>
            <w:r w:rsidR="005742B7" w:rsidRPr="00634EF4">
              <w:rPr>
                <w:rFonts w:ascii="Times New Roman" w:hAnsi="Times New Roman"/>
                <w:i/>
                <w:lang w:eastAsia="ru-RU"/>
              </w:rPr>
              <w:t xml:space="preserve">Теперь прошу Вас оставить обратную </w:t>
            </w:r>
            <w:r w:rsidR="005742B7" w:rsidRPr="00634EF4">
              <w:rPr>
                <w:rFonts w:ascii="Times New Roman" w:hAnsi="Times New Roman"/>
                <w:i/>
                <w:lang w:eastAsia="ru-RU"/>
              </w:rPr>
              <w:lastRenderedPageBreak/>
              <w:t xml:space="preserve">связь по проведению данного занятия. Для этого возьмите ваши телефоны, отсканируйте </w:t>
            </w:r>
            <w:r w:rsidR="005742B7" w:rsidRPr="00634EF4">
              <w:rPr>
                <w:rFonts w:ascii="Times New Roman" w:hAnsi="Times New Roman"/>
                <w:i/>
                <w:lang w:val="en-US" w:eastAsia="ru-RU"/>
              </w:rPr>
              <w:t>qr</w:t>
            </w:r>
            <w:r w:rsidR="005742B7" w:rsidRPr="00634EF4">
              <w:rPr>
                <w:rFonts w:ascii="Times New Roman" w:hAnsi="Times New Roman"/>
                <w:i/>
                <w:lang w:eastAsia="ru-RU"/>
              </w:rPr>
              <w:t xml:space="preserve"> код и пройдите короткий опрос. (1 минута)</w:t>
            </w:r>
            <w:r w:rsidR="00A14C6D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A14C6D" w:rsidRPr="00A14C6D">
              <w:rPr>
                <w:rFonts w:ascii="Times New Roman" w:hAnsi="Times New Roman"/>
                <w:b/>
                <w:lang w:eastAsia="ru-RU"/>
              </w:rPr>
              <w:t>(приложение №7)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  <w:color w:val="000000"/>
              </w:rPr>
            </w:pPr>
            <w:r w:rsidRPr="00634EF4">
              <w:rPr>
                <w:rFonts w:ascii="Times New Roman" w:hAnsi="Times New Roman"/>
                <w:i/>
                <w:color w:val="000000"/>
              </w:rPr>
              <w:t>На этом наше занятие окончено. Я благодарю вас всех за отличную и плодотворную работу и желаю вам дальнейших успехов. До свидания!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lastRenderedPageBreak/>
              <w:t>Вспоминают цель занятия, о</w:t>
            </w:r>
            <w:r w:rsidR="00F402BE">
              <w:rPr>
                <w:rFonts w:ascii="Times New Roman" w:hAnsi="Times New Roman"/>
              </w:rPr>
              <w:t>б</w:t>
            </w:r>
            <w:r w:rsidRPr="00F725AF">
              <w:rPr>
                <w:rFonts w:ascii="Times New Roman" w:hAnsi="Times New Roman"/>
              </w:rPr>
              <w:t>суждают ее с преподавателем.</w:t>
            </w:r>
          </w:p>
          <w:p w:rsidR="005B5B3F" w:rsidRPr="00F725AF" w:rsidRDefault="005B5B3F" w:rsidP="005B5B3F">
            <w:pPr>
              <w:ind w:firstLine="33"/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Обсуждают результаты с преподавателем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 xml:space="preserve">Отвечают, что цель достигнута. </w:t>
            </w:r>
          </w:p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886723" w:rsidRPr="00F725AF" w:rsidRDefault="00886723" w:rsidP="00886723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 xml:space="preserve">Берут </w:t>
            </w:r>
            <w:r>
              <w:rPr>
                <w:rFonts w:ascii="Times New Roman" w:hAnsi="Times New Roman"/>
              </w:rPr>
              <w:t>телефон</w:t>
            </w:r>
            <w:r w:rsidRPr="00F725AF">
              <w:rPr>
                <w:rFonts w:ascii="Times New Roman" w:hAnsi="Times New Roman"/>
              </w:rPr>
              <w:t xml:space="preserve">, сканируют </w:t>
            </w:r>
            <w:r w:rsidRPr="00F725AF">
              <w:rPr>
                <w:rFonts w:ascii="Times New Roman" w:hAnsi="Times New Roman"/>
                <w:lang w:val="en-US"/>
              </w:rPr>
              <w:t>QR</w:t>
            </w:r>
            <w:r w:rsidRPr="00F725AF">
              <w:rPr>
                <w:rFonts w:ascii="Times New Roman" w:hAnsi="Times New Roman"/>
              </w:rPr>
              <w:t xml:space="preserve"> код,  </w:t>
            </w:r>
            <w:r w:rsidR="005B5B3F">
              <w:rPr>
                <w:rFonts w:ascii="Times New Roman" w:hAnsi="Times New Roman"/>
              </w:rPr>
              <w:t>проходят опрос.</w:t>
            </w:r>
          </w:p>
          <w:p w:rsidR="005B5B3F" w:rsidRPr="00F725AF" w:rsidRDefault="005B5B3F" w:rsidP="005B5B3F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</w:rPr>
              <w:t>Записывают домашнее задание.</w:t>
            </w:r>
          </w:p>
          <w:p w:rsidR="00F725AF" w:rsidRPr="00F725AF" w:rsidRDefault="00F725AF" w:rsidP="00D363DA">
            <w:pPr>
              <w:rPr>
                <w:rFonts w:ascii="Times New Roman" w:hAnsi="Times New Roman"/>
              </w:rPr>
            </w:pPr>
            <w:r w:rsidRPr="00F725AF">
              <w:rPr>
                <w:rFonts w:ascii="Times New Roman" w:hAnsi="Times New Roman"/>
                <w:color w:val="000000"/>
              </w:rPr>
              <w:lastRenderedPageBreak/>
              <w:t>Благодарят преподавателя и прощаются с ним.</w:t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5AF" w:rsidRPr="00F725AF" w:rsidRDefault="00F725AF" w:rsidP="00D363D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F725AF">
              <w:rPr>
                <w:rFonts w:ascii="Times New Roman" w:hAnsi="Times New Roman"/>
                <w:color w:val="000000"/>
              </w:rPr>
              <w:lastRenderedPageBreak/>
              <w:t>Оценивание обучающимися оценке своих действий. Прогнозирование способов саморегуляции.</w:t>
            </w:r>
          </w:p>
        </w:tc>
      </w:tr>
    </w:tbl>
    <w:p w:rsidR="002F5123" w:rsidRPr="002637FC" w:rsidRDefault="002F5123" w:rsidP="00F725AF">
      <w:pPr>
        <w:spacing w:after="0" w:line="240" w:lineRule="auto"/>
        <w:rPr>
          <w:color w:val="000000"/>
        </w:rPr>
      </w:pPr>
    </w:p>
    <w:sectPr w:rsidR="002F5123" w:rsidRPr="002637FC" w:rsidSect="00F725AF">
      <w:pgSz w:w="16838" w:h="11906" w:orient="landscape"/>
      <w:pgMar w:top="1276" w:right="709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0A1" w:rsidRDefault="00D320A1" w:rsidP="00DB2B50">
      <w:pPr>
        <w:spacing w:after="0" w:line="240" w:lineRule="auto"/>
      </w:pPr>
      <w:r>
        <w:separator/>
      </w:r>
    </w:p>
  </w:endnote>
  <w:endnote w:type="continuationSeparator" w:id="1">
    <w:p w:rsidR="00D320A1" w:rsidRDefault="00D320A1" w:rsidP="00DB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0A1" w:rsidRDefault="00D320A1" w:rsidP="00DB2B50">
      <w:pPr>
        <w:spacing w:after="0" w:line="240" w:lineRule="auto"/>
      </w:pPr>
      <w:r>
        <w:separator/>
      </w:r>
    </w:p>
  </w:footnote>
  <w:footnote w:type="continuationSeparator" w:id="1">
    <w:p w:rsidR="00D320A1" w:rsidRDefault="00D320A1" w:rsidP="00DB2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7675930"/>
    <w:multiLevelType w:val="multilevel"/>
    <w:tmpl w:val="B610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6C4C51"/>
    <w:multiLevelType w:val="hybridMultilevel"/>
    <w:tmpl w:val="99781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D86FFF"/>
    <w:multiLevelType w:val="multilevel"/>
    <w:tmpl w:val="9F20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975CBE"/>
    <w:multiLevelType w:val="multilevel"/>
    <w:tmpl w:val="42AE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4042"/>
    <w:rsid w:val="00014C6D"/>
    <w:rsid w:val="000321BA"/>
    <w:rsid w:val="00044ED7"/>
    <w:rsid w:val="00050812"/>
    <w:rsid w:val="000A54BD"/>
    <w:rsid w:val="001E095A"/>
    <w:rsid w:val="001F77C7"/>
    <w:rsid w:val="002514E5"/>
    <w:rsid w:val="00252BA8"/>
    <w:rsid w:val="002637FC"/>
    <w:rsid w:val="00282319"/>
    <w:rsid w:val="002B228A"/>
    <w:rsid w:val="002B7FC4"/>
    <w:rsid w:val="002F5123"/>
    <w:rsid w:val="002F635D"/>
    <w:rsid w:val="00322DC6"/>
    <w:rsid w:val="00336C52"/>
    <w:rsid w:val="00351099"/>
    <w:rsid w:val="0037743C"/>
    <w:rsid w:val="00447E68"/>
    <w:rsid w:val="00457CDD"/>
    <w:rsid w:val="00497B38"/>
    <w:rsid w:val="004C6210"/>
    <w:rsid w:val="004F739B"/>
    <w:rsid w:val="00540E6B"/>
    <w:rsid w:val="00544314"/>
    <w:rsid w:val="005719FE"/>
    <w:rsid w:val="005742B7"/>
    <w:rsid w:val="00584ACD"/>
    <w:rsid w:val="005B2235"/>
    <w:rsid w:val="005B5B3F"/>
    <w:rsid w:val="005D6B9B"/>
    <w:rsid w:val="00607666"/>
    <w:rsid w:val="00612D0A"/>
    <w:rsid w:val="00624368"/>
    <w:rsid w:val="00634EF4"/>
    <w:rsid w:val="00695B96"/>
    <w:rsid w:val="006B6668"/>
    <w:rsid w:val="00702B1D"/>
    <w:rsid w:val="00732DEE"/>
    <w:rsid w:val="007A406A"/>
    <w:rsid w:val="007C5085"/>
    <w:rsid w:val="007F2728"/>
    <w:rsid w:val="008405B0"/>
    <w:rsid w:val="00844042"/>
    <w:rsid w:val="008725B2"/>
    <w:rsid w:val="00874CEE"/>
    <w:rsid w:val="00886723"/>
    <w:rsid w:val="009660B1"/>
    <w:rsid w:val="00991035"/>
    <w:rsid w:val="009F489C"/>
    <w:rsid w:val="00A003C5"/>
    <w:rsid w:val="00A14C6D"/>
    <w:rsid w:val="00A40798"/>
    <w:rsid w:val="00AF710C"/>
    <w:rsid w:val="00B44237"/>
    <w:rsid w:val="00B67FC1"/>
    <w:rsid w:val="00BA102B"/>
    <w:rsid w:val="00BB6C13"/>
    <w:rsid w:val="00C30E82"/>
    <w:rsid w:val="00C45589"/>
    <w:rsid w:val="00C455F2"/>
    <w:rsid w:val="00C8653D"/>
    <w:rsid w:val="00D05F26"/>
    <w:rsid w:val="00D1429E"/>
    <w:rsid w:val="00D320A1"/>
    <w:rsid w:val="00D363DA"/>
    <w:rsid w:val="00D41E00"/>
    <w:rsid w:val="00DB2B50"/>
    <w:rsid w:val="00E36A6F"/>
    <w:rsid w:val="00E96C4C"/>
    <w:rsid w:val="00EB7C80"/>
    <w:rsid w:val="00EE3041"/>
    <w:rsid w:val="00EE58F0"/>
    <w:rsid w:val="00EF384E"/>
    <w:rsid w:val="00F04D37"/>
    <w:rsid w:val="00F20053"/>
    <w:rsid w:val="00F2257A"/>
    <w:rsid w:val="00F402BE"/>
    <w:rsid w:val="00F725AF"/>
    <w:rsid w:val="00FA1FBE"/>
    <w:rsid w:val="00FA785C"/>
    <w:rsid w:val="00FD3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06A"/>
    <w:pPr>
      <w:spacing w:after="160" w:line="259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F725AF"/>
    <w:pPr>
      <w:keepNext/>
      <w:tabs>
        <w:tab w:val="num" w:pos="720"/>
      </w:tabs>
      <w:suppressAutoHyphens/>
      <w:spacing w:after="0" w:line="240" w:lineRule="auto"/>
      <w:ind w:left="720" w:hanging="360"/>
      <w:jc w:val="center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0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3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304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142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725AF"/>
    <w:rPr>
      <w:b/>
      <w:sz w:val="28"/>
      <w:lang w:eastAsia="zh-CN"/>
    </w:rPr>
  </w:style>
  <w:style w:type="character" w:styleId="a7">
    <w:name w:val="Hyperlink"/>
    <w:rsid w:val="00F725AF"/>
    <w:rPr>
      <w:rFonts w:ascii="Tahoma" w:hAnsi="Tahoma" w:cs="Tahoma"/>
      <w:strike w:val="0"/>
      <w:dstrike w:val="0"/>
      <w:color w:val="000066"/>
      <w:u w:val="none"/>
    </w:rPr>
  </w:style>
  <w:style w:type="paragraph" w:customStyle="1" w:styleId="a8">
    <w:name w:val="?????????? ???????"/>
    <w:basedOn w:val="a"/>
    <w:rsid w:val="00F725AF"/>
    <w:pPr>
      <w:widowControl w:val="0"/>
      <w:suppressLineNumbers/>
      <w:suppressAutoHyphens/>
      <w:spacing w:after="0" w:line="240" w:lineRule="auto"/>
    </w:pPr>
    <w:rPr>
      <w:rFonts w:ascii="Andale Sans UI" w:eastAsia="Andale Sans UI" w:hAnsi="Andale Sans UI" w:cs="Andale Sans UI"/>
      <w:kern w:val="1"/>
      <w:sz w:val="24"/>
      <w:szCs w:val="24"/>
      <w:lang w:eastAsia="zh-CN" w:bidi="hi-IN"/>
    </w:rPr>
  </w:style>
  <w:style w:type="paragraph" w:styleId="a9">
    <w:name w:val="header"/>
    <w:basedOn w:val="a"/>
    <w:link w:val="aa"/>
    <w:uiPriority w:val="99"/>
    <w:unhideWhenUsed/>
    <w:rsid w:val="00DB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B2B50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DB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B50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06A"/>
    <w:pPr>
      <w:spacing w:after="160" w:line="259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F725AF"/>
    <w:pPr>
      <w:keepNext/>
      <w:tabs>
        <w:tab w:val="num" w:pos="720"/>
      </w:tabs>
      <w:suppressAutoHyphens/>
      <w:spacing w:after="0" w:line="240" w:lineRule="auto"/>
      <w:ind w:left="720" w:hanging="360"/>
      <w:jc w:val="center"/>
      <w:outlineLvl w:val="0"/>
    </w:pPr>
    <w:rPr>
      <w:rFonts w:ascii="Times New Roman" w:hAnsi="Times New Roman"/>
      <w:b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0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3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304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142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725AF"/>
    <w:rPr>
      <w:b/>
      <w:sz w:val="28"/>
      <w:lang w:val="x-none" w:eastAsia="zh-CN"/>
    </w:rPr>
  </w:style>
  <w:style w:type="character" w:styleId="a7">
    <w:name w:val="Hyperlink"/>
    <w:rsid w:val="00F725AF"/>
    <w:rPr>
      <w:rFonts w:ascii="Tahoma" w:hAnsi="Tahoma" w:cs="Tahoma"/>
      <w:strike w:val="0"/>
      <w:dstrike w:val="0"/>
      <w:color w:val="000066"/>
      <w:u w:val="none"/>
    </w:rPr>
  </w:style>
  <w:style w:type="paragraph" w:customStyle="1" w:styleId="a8">
    <w:name w:val="?????????? ???????"/>
    <w:basedOn w:val="a"/>
    <w:rsid w:val="00F725AF"/>
    <w:pPr>
      <w:widowControl w:val="0"/>
      <w:suppressLineNumbers/>
      <w:suppressAutoHyphens/>
      <w:spacing w:after="0" w:line="240" w:lineRule="auto"/>
    </w:pPr>
    <w:rPr>
      <w:rFonts w:ascii="Andale Sans UI" w:eastAsia="Andale Sans UI" w:hAnsi="Andale Sans UI" w:cs="Andale Sans UI"/>
      <w:kern w:val="1"/>
      <w:sz w:val="24"/>
      <w:szCs w:val="24"/>
      <w:lang w:eastAsia="zh-CN" w:bidi="hi-IN"/>
    </w:rPr>
  </w:style>
  <w:style w:type="paragraph" w:styleId="a9">
    <w:name w:val="header"/>
    <w:basedOn w:val="a"/>
    <w:link w:val="aa"/>
    <w:uiPriority w:val="99"/>
    <w:unhideWhenUsed/>
    <w:rsid w:val="00DB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B2B50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DB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B50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ntTable" Target="fontTable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09B47-0276-46D6-8029-F7248158A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20</Pages>
  <Words>3525</Words>
  <Characters>20099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Ксения</cp:lastModifiedBy>
  <cp:revision>32</cp:revision>
  <cp:lastPrinted>2025-12-12T08:37:00Z</cp:lastPrinted>
  <dcterms:created xsi:type="dcterms:W3CDTF">2025-03-23T17:46:00Z</dcterms:created>
  <dcterms:modified xsi:type="dcterms:W3CDTF">2025-12-12T11:36:00Z</dcterms:modified>
</cp:coreProperties>
</file>